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12" w:lineRule="auto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32"/>
        </w:rPr>
        <w:t>郑州市普通干线公路交通标志调整工程施工</w:t>
      </w:r>
    </w:p>
    <w:p>
      <w:pPr>
        <w:pStyle w:val="3"/>
        <w:spacing w:after="0" w:line="360" w:lineRule="auto"/>
        <w:ind w:firstLineChars="0"/>
        <w:jc w:val="center"/>
        <w:outlineLvl w:val="0"/>
        <w:rPr>
          <w:rFonts w:ascii="宋体" w:hAnsi="宋体" w:cs="宋体"/>
          <w:b/>
          <w:bCs/>
          <w:sz w:val="24"/>
          <w:u w:val="single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中标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结果</w:t>
      </w:r>
      <w:r>
        <w:rPr>
          <w:rFonts w:hint="eastAsia" w:ascii="宋体" w:hAnsi="宋体" w:cs="宋体"/>
          <w:b/>
          <w:bCs/>
          <w:sz w:val="28"/>
          <w:szCs w:val="28"/>
        </w:rPr>
        <w:t>公示</w:t>
      </w:r>
    </w:p>
    <w:p>
      <w:pPr>
        <w:pStyle w:val="3"/>
        <w:spacing w:after="0" w:line="360" w:lineRule="auto"/>
        <w:ind w:firstLineChars="0"/>
        <w:rPr>
          <w:rFonts w:ascii="宋体" w:hAnsi="宋体" w:cs="宋体"/>
          <w:bCs/>
          <w:sz w:val="24"/>
        </w:rPr>
      </w:pPr>
    </w:p>
    <w:p>
      <w:pPr>
        <w:pStyle w:val="3"/>
        <w:spacing w:after="0" w:line="360" w:lineRule="auto"/>
        <w:ind w:firstLine="0" w:firstLineChars="0"/>
        <w:outlineLvl w:val="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/>
          <w:sz w:val="24"/>
        </w:rPr>
        <w:t>一、中标结果</w:t>
      </w:r>
    </w:p>
    <w:p>
      <w:pPr>
        <w:pStyle w:val="3"/>
        <w:spacing w:after="0" w:line="360" w:lineRule="auto"/>
        <w:ind w:firstLineChars="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郑州市普通干线公路交通标志调整工程施工招标于201</w:t>
      </w:r>
      <w:r>
        <w:rPr>
          <w:rFonts w:hint="eastAsia" w:ascii="宋体" w:hAnsi="宋体" w:cs="宋体"/>
          <w:bCs/>
          <w:sz w:val="24"/>
          <w:lang w:val="en-US" w:eastAsia="zh-CN"/>
        </w:rPr>
        <w:t>9</w:t>
      </w:r>
      <w:r>
        <w:rPr>
          <w:rFonts w:hint="eastAsia" w:ascii="宋体" w:hAnsi="宋体" w:cs="宋体"/>
          <w:bCs/>
          <w:sz w:val="24"/>
        </w:rPr>
        <w:t>年</w:t>
      </w:r>
      <w:r>
        <w:rPr>
          <w:rFonts w:hint="eastAsia" w:ascii="宋体" w:hAnsi="宋体" w:cs="宋体"/>
          <w:bCs/>
          <w:sz w:val="24"/>
          <w:lang w:val="en-US" w:eastAsia="zh-CN"/>
        </w:rPr>
        <w:t>4</w:t>
      </w:r>
      <w:r>
        <w:rPr>
          <w:rFonts w:hint="eastAsia" w:ascii="宋体" w:hAnsi="宋体" w:cs="宋体"/>
          <w:bCs/>
          <w:sz w:val="24"/>
        </w:rPr>
        <w:t>月</w:t>
      </w:r>
      <w:r>
        <w:rPr>
          <w:rFonts w:hint="eastAsia" w:ascii="宋体" w:hAnsi="宋体" w:cs="宋体"/>
          <w:bCs/>
          <w:sz w:val="24"/>
          <w:lang w:val="en-US" w:eastAsia="zh-CN"/>
        </w:rPr>
        <w:t>1</w:t>
      </w:r>
      <w:r>
        <w:rPr>
          <w:rFonts w:hint="eastAsia" w:ascii="宋体" w:hAnsi="宋体" w:cs="宋体"/>
          <w:bCs/>
          <w:sz w:val="24"/>
        </w:rPr>
        <w:t>7日9时00分（北京时间），在郑州市公共资源交易中心第</w:t>
      </w:r>
      <w:r>
        <w:rPr>
          <w:rFonts w:hint="eastAsia" w:ascii="宋体" w:hAnsi="宋体" w:cs="宋体"/>
          <w:bCs/>
          <w:sz w:val="24"/>
          <w:lang w:eastAsia="zh-CN"/>
        </w:rPr>
        <w:t>二</w:t>
      </w:r>
      <w:r>
        <w:rPr>
          <w:rFonts w:hint="eastAsia" w:ascii="宋体" w:hAnsi="宋体" w:cs="宋体"/>
          <w:bCs/>
          <w:sz w:val="24"/>
        </w:rPr>
        <w:t>开标室举行开标会议。根据招标文件规定，经招标人确定，现将中标结果公示如下：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中标人：</w:t>
      </w:r>
      <w:r>
        <w:rPr>
          <w:rFonts w:hint="eastAsia" w:ascii="宋体" w:hAnsi="宋体" w:cs="宋体"/>
          <w:sz w:val="24"/>
        </w:rPr>
        <w:t>郑州腾盛实业有限公司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中标价：</w:t>
      </w:r>
      <w:r>
        <w:rPr>
          <w:rFonts w:hint="eastAsia" w:ascii="宋体" w:hAnsi="宋体" w:cs="宋体"/>
          <w:kern w:val="0"/>
          <w:sz w:val="24"/>
        </w:rPr>
        <w:t>43502748.00</w:t>
      </w:r>
      <w:r>
        <w:rPr>
          <w:rFonts w:hint="eastAsia" w:ascii="宋体" w:hAnsi="宋体" w:cs="宋体"/>
          <w:bCs/>
          <w:sz w:val="24"/>
        </w:rPr>
        <w:t>元</w:t>
      </w:r>
    </w:p>
    <w:p>
      <w:pPr>
        <w:pStyle w:val="3"/>
        <w:spacing w:after="0" w:line="360" w:lineRule="auto"/>
        <w:ind w:firstLine="0" w:firstLineChars="0"/>
        <w:outlineLvl w:val="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二、发布结果的媒介</w:t>
      </w:r>
    </w:p>
    <w:p>
      <w:pPr>
        <w:pStyle w:val="3"/>
        <w:spacing w:after="0"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本次</w:t>
      </w:r>
      <w:r>
        <w:rPr>
          <w:rFonts w:hint="eastAsia" w:ascii="宋体" w:hAnsi="宋体" w:cs="宋体"/>
          <w:sz w:val="24"/>
          <w:lang w:eastAsia="zh-CN"/>
        </w:rPr>
        <w:t>中标结果</w:t>
      </w:r>
      <w:r>
        <w:rPr>
          <w:rFonts w:hint="eastAsia" w:ascii="宋体" w:hAnsi="宋体" w:cs="宋体"/>
          <w:sz w:val="24"/>
        </w:rPr>
        <w:t>同时在《中国招标投标公共服务平台》、《河南省电子招标投标公共服务平台》、《郑州市公共资源交易中心》</w:t>
      </w:r>
      <w:r>
        <w:rPr>
          <w:rFonts w:hint="eastAsia" w:ascii="宋体" w:hAnsi="宋体" w:cs="宋体"/>
          <w:sz w:val="24"/>
          <w:lang w:eastAsia="zh-CN"/>
        </w:rPr>
        <w:t>、《</w:t>
      </w:r>
      <w:r>
        <w:rPr>
          <w:rFonts w:hint="eastAsia" w:ascii="宋体" w:hAnsi="宋体" w:cs="宋体"/>
          <w:sz w:val="24"/>
          <w:lang w:val="en-US" w:eastAsia="zh-CN"/>
        </w:rPr>
        <w:t>郑州市交通运输局</w:t>
      </w:r>
      <w:r>
        <w:rPr>
          <w:rFonts w:hint="eastAsia" w:ascii="宋体" w:hAnsi="宋体" w:cs="宋体"/>
          <w:sz w:val="24"/>
          <w:lang w:eastAsia="zh-CN"/>
        </w:rPr>
        <w:t>》</w:t>
      </w:r>
      <w:r>
        <w:rPr>
          <w:rFonts w:hint="eastAsia" w:ascii="宋体" w:hAnsi="宋体" w:cs="宋体"/>
          <w:sz w:val="24"/>
        </w:rPr>
        <w:t>上发布。</w:t>
      </w:r>
    </w:p>
    <w:p>
      <w:pPr>
        <w:pStyle w:val="3"/>
        <w:spacing w:after="0" w:line="360" w:lineRule="auto"/>
        <w:ind w:firstLine="0" w:firstLineChars="0"/>
        <w:outlineLvl w:val="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三、公示期：3日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招标人：郑州市公路管理局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bookmarkStart w:id="0" w:name="_GoBack"/>
      <w:bookmarkEnd w:id="0"/>
      <w:r>
        <w:rPr>
          <w:rFonts w:hint="eastAsia" w:ascii="宋体" w:hAnsi="宋体" w:cs="宋体"/>
          <w:sz w:val="24"/>
        </w:rPr>
        <w:t>地址：郑州市航海西路28号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联系人：郑先生  袁先生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电话：0371</w:t>
      </w:r>
      <w:r>
        <w:rPr>
          <w:rFonts w:hint="eastAsia" w:ascii="宋体" w:hAnsi="宋体" w:cs="宋体"/>
          <w:sz w:val="24"/>
          <w:lang w:val="en-US" w:eastAsia="zh-CN"/>
        </w:rPr>
        <w:t>-</w:t>
      </w:r>
      <w:r>
        <w:rPr>
          <w:rFonts w:hint="eastAsia" w:ascii="宋体" w:hAnsi="宋体" w:cs="宋体"/>
          <w:sz w:val="24"/>
        </w:rPr>
        <w:t xml:space="preserve">68995181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招标代理：智博国际工程咨询有限公司 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地址：郑州市西三环与北三环河南省大学科技园（东区）18号楼D座11层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联系人：李先生  秦先生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电话：</w:t>
      </w:r>
      <w:r>
        <w:rPr>
          <w:rFonts w:hint="eastAsia" w:ascii="宋体" w:hAnsi="宋体" w:cs="宋体"/>
          <w:sz w:val="24"/>
          <w:lang w:val="en-US" w:eastAsia="zh-CN"/>
        </w:rPr>
        <w:t>0371-68638111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>行业监督机构：</w:t>
      </w:r>
      <w:r>
        <w:rPr>
          <w:rFonts w:hint="eastAsia" w:ascii="宋体" w:hAnsi="宋体" w:cs="宋体"/>
          <w:sz w:val="24"/>
          <w:lang w:eastAsia="zh-CN"/>
        </w:rPr>
        <w:t>郑州市交通运输局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地址：郑州市工人南路165号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电话：0371-67178870</w:t>
      </w:r>
    </w:p>
    <w:p>
      <w:pPr>
        <w:spacing w:line="360" w:lineRule="auto"/>
      </w:pPr>
    </w:p>
    <w:p>
      <w:pPr>
        <w:spacing w:line="360" w:lineRule="auto"/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201</w:t>
      </w:r>
      <w:r>
        <w:rPr>
          <w:rFonts w:hint="eastAsia" w:ascii="宋体" w:hAnsi="宋体" w:cs="宋体"/>
          <w:sz w:val="24"/>
          <w:lang w:val="en-US" w:eastAsia="zh-CN"/>
        </w:rPr>
        <w:t>9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lang w:val="en-US" w:eastAsia="zh-CN"/>
        </w:rPr>
        <w:t>4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>22</w:t>
      </w:r>
      <w:r>
        <w:rPr>
          <w:rFonts w:hint="eastAsia" w:ascii="宋体" w:hAnsi="宋体" w:cs="宋体"/>
          <w:sz w:val="24"/>
        </w:rPr>
        <w:t>日</w:t>
      </w:r>
    </w:p>
    <w:sectPr>
      <w:footerReference r:id="rId4" w:type="default"/>
      <w:pgSz w:w="11906" w:h="16838"/>
      <w:pgMar w:top="1361" w:right="1077" w:bottom="1361" w:left="1077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仿宋"/>
      <w:b/>
      <w:bCs/>
      <w:sz w:val="36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paragraph" w:styleId="3">
    <w:name w:val="Body Text First Indent"/>
    <w:basedOn w:val="4"/>
    <w:qFormat/>
    <w:uiPriority w:val="0"/>
    <w:pPr>
      <w:ind w:firstLine="420" w:firstLineChars="10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页眉 Char Char"/>
    <w:basedOn w:val="7"/>
    <w:link w:val="6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403</Words>
  <Characters>107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2018-08-01T14:38:00Z</dcterms:created>
  <dc:creator>Administrator</dc:creator>
  <cp:lastModifiedBy>未定义</cp:lastModifiedBy>
  <cp:lastPrinted>2018-12-18T01:37:00Z</cp:lastPrinted>
  <dcterms:modified xsi:type="dcterms:W3CDTF">2019-04-22T08:16:11Z</dcterms:modified>
  <dc:title>郑州市普通干线公路交通标志调整工程施工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