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卷类：</w:t>
      </w:r>
      <w:r>
        <w:rPr>
          <w:rFonts w:hint="eastAsia"/>
          <w:b/>
          <w:sz w:val="28"/>
        </w:rPr>
        <w:t>问卷编号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郑州地铁乘客满意度调查问卷 </w:t>
      </w:r>
    </w:p>
    <w:p/>
    <w:p>
      <w:pPr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尊敬的先生／女士：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您好!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感谢您在百忙之中填写这份问卷，我们郑州地铁目前正在进行一项乘客对地铁满意度方面的调研，目的是了解郑州地铁的服务水平，提出相应的建议，从而促进郑州地铁改善服务设施、提高服务水平，为您和广大乘客创造一个更理想的乘车环境．您的乘车经历和感受对我们非常宝贵，因此希望您能协助我们完成本次调查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一、样本特征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A1、您的性别：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1、男 </w:t>
      </w:r>
      <w:r>
        <w:rPr>
          <w:rFonts w:ascii="宋体" w:hAnsi="宋体" w:eastAsia="宋体"/>
          <w:sz w:val="24"/>
          <w:szCs w:val="24"/>
        </w:rPr>
        <w:t xml:space="preserve">    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女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A</w:t>
      </w: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、您的年龄：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1、2</w:t>
      </w:r>
      <w:r>
        <w:rPr>
          <w:rFonts w:ascii="宋体" w:hAnsi="宋体" w:eastAsia="宋体"/>
          <w:sz w:val="24"/>
          <w:szCs w:val="24"/>
        </w:rPr>
        <w:t>0岁以下    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-4</w:t>
      </w:r>
      <w:r>
        <w:rPr>
          <w:rFonts w:ascii="宋体" w:hAnsi="宋体" w:eastAsia="宋体"/>
          <w:sz w:val="24"/>
          <w:szCs w:val="24"/>
        </w:rPr>
        <w:t>0岁   3</w:t>
      </w:r>
      <w:r>
        <w:rPr>
          <w:rFonts w:hint="eastAsia" w:ascii="宋体" w:hAnsi="宋体" w:eastAsia="宋体"/>
          <w:sz w:val="24"/>
          <w:szCs w:val="24"/>
        </w:rPr>
        <w:t>、40-60</w:t>
      </w:r>
      <w:r>
        <w:rPr>
          <w:rFonts w:ascii="宋体" w:hAnsi="宋体" w:eastAsia="宋体"/>
          <w:sz w:val="24"/>
          <w:szCs w:val="24"/>
        </w:rPr>
        <w:t>岁</w:t>
      </w:r>
      <w:r>
        <w:rPr>
          <w:rFonts w:hint="eastAsia" w:ascii="宋体" w:hAnsi="宋体" w:eastAsia="宋体"/>
          <w:sz w:val="24"/>
          <w:szCs w:val="24"/>
        </w:rPr>
        <w:t>4、60岁以上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A3、您的职业：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1、公司职员 </w:t>
      </w:r>
      <w:r>
        <w:rPr>
          <w:rFonts w:ascii="宋体" w:hAnsi="宋体" w:eastAsia="宋体"/>
          <w:sz w:val="24"/>
          <w:szCs w:val="24"/>
        </w:rPr>
        <w:t xml:space="preserve">       2</w:t>
      </w:r>
      <w:r>
        <w:rPr>
          <w:rFonts w:hint="eastAsia" w:ascii="宋体" w:hAnsi="宋体" w:eastAsia="宋体"/>
          <w:sz w:val="24"/>
          <w:szCs w:val="24"/>
        </w:rPr>
        <w:t xml:space="preserve">、公司高管\企业经营者 </w:t>
      </w:r>
      <w:r>
        <w:rPr>
          <w:rFonts w:ascii="宋体" w:hAnsi="宋体" w:eastAsia="宋体"/>
          <w:sz w:val="24"/>
          <w:szCs w:val="24"/>
        </w:rPr>
        <w:t xml:space="preserve">    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个体户    4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农民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5、企事业单位人员/公务员 </w:t>
      </w:r>
      <w:r>
        <w:rPr>
          <w:rFonts w:ascii="宋体" w:hAnsi="宋体" w:eastAsia="宋体"/>
          <w:sz w:val="24"/>
          <w:szCs w:val="24"/>
        </w:rPr>
        <w:t xml:space="preserve">    6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学生   7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自由职业者  8</w:t>
      </w:r>
      <w:r>
        <w:rPr>
          <w:rFonts w:hint="eastAsia" w:ascii="宋体" w:hAnsi="宋体" w:eastAsia="宋体"/>
          <w:sz w:val="24"/>
          <w:szCs w:val="24"/>
        </w:rPr>
        <w:t>、离退休人员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9、其他 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A4、您平均每天乘坐地铁的频率（以单程算一次，往返按两次计算）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 xml:space="preserve">、1次以下 </w:t>
      </w:r>
      <w:r>
        <w:rPr>
          <w:rFonts w:ascii="宋体" w:hAnsi="宋体" w:eastAsia="宋体"/>
          <w:sz w:val="24"/>
          <w:szCs w:val="24"/>
        </w:rPr>
        <w:t xml:space="preserve">  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 xml:space="preserve">次 </w:t>
      </w:r>
      <w:r>
        <w:rPr>
          <w:rFonts w:ascii="宋体" w:hAnsi="宋体" w:eastAsia="宋体"/>
          <w:sz w:val="24"/>
          <w:szCs w:val="24"/>
        </w:rPr>
        <w:t xml:space="preserve">   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 xml:space="preserve">次 </w:t>
      </w:r>
      <w:r>
        <w:rPr>
          <w:rFonts w:ascii="宋体" w:hAnsi="宋体" w:eastAsia="宋体"/>
          <w:sz w:val="24"/>
          <w:szCs w:val="24"/>
        </w:rPr>
        <w:t xml:space="preserve">  4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次以上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A5、您平时主要在什么时段乘坐地铁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、早高峰2、晚高峰3、平峰时段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A6、在公共交通工具中，您选择乘坐地铁的原因是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1、票价合理 </w:t>
      </w:r>
      <w:r>
        <w:rPr>
          <w:rFonts w:ascii="宋体" w:hAnsi="宋体" w:eastAsia="宋体"/>
          <w:sz w:val="24"/>
          <w:szCs w:val="24"/>
        </w:rPr>
        <w:t xml:space="preserve">  2</w:t>
      </w:r>
      <w:r>
        <w:rPr>
          <w:rFonts w:hint="eastAsia" w:ascii="宋体" w:hAnsi="宋体" w:eastAsia="宋体"/>
          <w:sz w:val="24"/>
          <w:szCs w:val="24"/>
        </w:rPr>
        <w:t xml:space="preserve">、乘坐便捷 </w:t>
      </w:r>
      <w:r>
        <w:rPr>
          <w:rFonts w:ascii="宋体" w:hAnsi="宋体" w:eastAsia="宋体"/>
          <w:sz w:val="24"/>
          <w:szCs w:val="24"/>
        </w:rPr>
        <w:t xml:space="preserve">  3</w:t>
      </w:r>
      <w:r>
        <w:rPr>
          <w:rFonts w:hint="eastAsia" w:ascii="宋体" w:hAnsi="宋体" w:eastAsia="宋体"/>
          <w:sz w:val="24"/>
          <w:szCs w:val="24"/>
        </w:rPr>
        <w:t xml:space="preserve">、速度快 </w:t>
      </w:r>
      <w:r>
        <w:rPr>
          <w:rFonts w:ascii="宋体" w:hAnsi="宋体" w:eastAsia="宋体"/>
          <w:sz w:val="24"/>
          <w:szCs w:val="24"/>
        </w:rPr>
        <w:t xml:space="preserve">  4</w:t>
      </w:r>
      <w:r>
        <w:rPr>
          <w:rFonts w:hint="eastAsia" w:ascii="宋体" w:hAnsi="宋体" w:eastAsia="宋体"/>
          <w:sz w:val="24"/>
          <w:szCs w:val="24"/>
        </w:rPr>
        <w:t xml:space="preserve">、较舒适 </w:t>
      </w:r>
      <w:r>
        <w:rPr>
          <w:rFonts w:ascii="宋体" w:hAnsi="宋体" w:eastAsia="宋体"/>
          <w:sz w:val="24"/>
          <w:szCs w:val="24"/>
        </w:rPr>
        <w:t xml:space="preserve">  5</w:t>
      </w:r>
      <w:r>
        <w:rPr>
          <w:rFonts w:hint="eastAsia" w:ascii="宋体" w:hAnsi="宋体" w:eastAsia="宋体"/>
          <w:sz w:val="24"/>
          <w:szCs w:val="24"/>
        </w:rPr>
        <w:t>、服务好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A7、您乘坐地铁的出行目的是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1、上班下班 </w:t>
      </w:r>
      <w:r>
        <w:rPr>
          <w:rFonts w:ascii="宋体" w:hAnsi="宋体" w:eastAsia="宋体"/>
          <w:sz w:val="24"/>
          <w:szCs w:val="24"/>
        </w:rPr>
        <w:t xml:space="preserve"> 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上学放学 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外出办事  4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逛街购物 5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探亲访友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其他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二、各项指标满意度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ascii="宋体" w:hAnsi="宋体" w:eastAsia="宋体"/>
          <w:b/>
          <w:sz w:val="24"/>
          <w:szCs w:val="24"/>
        </w:rPr>
        <w:t>您对郑州地铁整体满意度评价如何</w:t>
      </w:r>
      <w:r>
        <w:rPr>
          <w:rFonts w:hint="eastAsia" w:ascii="宋体" w:hAnsi="宋体" w:eastAsia="宋体"/>
          <w:b/>
          <w:sz w:val="24"/>
          <w:szCs w:val="24"/>
        </w:rPr>
        <w:t>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非常满意（5分）</w:t>
      </w:r>
      <w:r>
        <w:rPr>
          <w:rFonts w:ascii="宋体" w:hAnsi="宋体" w:eastAsia="宋体"/>
          <w:sz w:val="24"/>
          <w:szCs w:val="24"/>
        </w:rPr>
        <w:t xml:space="preserve">   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比较满意</w:t>
      </w:r>
      <w:r>
        <w:rPr>
          <w:rFonts w:hint="eastAsia" w:ascii="宋体" w:hAnsi="宋体" w:eastAsia="宋体"/>
          <w:sz w:val="24"/>
          <w:szCs w:val="24"/>
        </w:rPr>
        <w:t>（4分）</w:t>
      </w:r>
      <w:r>
        <w:rPr>
          <w:rFonts w:ascii="宋体" w:hAnsi="宋体" w:eastAsia="宋体"/>
          <w:sz w:val="24"/>
          <w:szCs w:val="24"/>
        </w:rPr>
        <w:t xml:space="preserve"> 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基本满意</w:t>
      </w:r>
      <w:r>
        <w:rPr>
          <w:rFonts w:hint="eastAsia" w:ascii="宋体" w:hAnsi="宋体" w:eastAsia="宋体"/>
          <w:sz w:val="24"/>
          <w:szCs w:val="24"/>
        </w:rPr>
        <w:t>（3分）</w:t>
      </w:r>
      <w:r>
        <w:rPr>
          <w:rFonts w:ascii="宋体" w:hAnsi="宋体" w:eastAsia="宋体"/>
          <w:sz w:val="24"/>
          <w:szCs w:val="24"/>
        </w:rPr>
        <w:t xml:space="preserve"> 4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不太满意</w:t>
      </w:r>
      <w:r>
        <w:rPr>
          <w:rFonts w:hint="eastAsia" w:ascii="宋体" w:hAnsi="宋体" w:eastAsia="宋体"/>
          <w:sz w:val="24"/>
          <w:szCs w:val="24"/>
        </w:rPr>
        <w:t>（2分）</w:t>
      </w:r>
      <w:r>
        <w:rPr>
          <w:rFonts w:ascii="宋体" w:hAnsi="宋体" w:eastAsia="宋体"/>
          <w:sz w:val="24"/>
          <w:szCs w:val="24"/>
        </w:rPr>
        <w:t xml:space="preserve"> 5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很不满意</w:t>
      </w:r>
      <w:r>
        <w:rPr>
          <w:rFonts w:hint="eastAsia" w:ascii="宋体" w:hAnsi="宋体" w:eastAsia="宋体"/>
          <w:sz w:val="24"/>
          <w:szCs w:val="24"/>
        </w:rPr>
        <w:t>（1分）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B2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ascii="宋体" w:hAnsi="宋体" w:eastAsia="宋体"/>
          <w:b/>
          <w:sz w:val="24"/>
          <w:szCs w:val="24"/>
        </w:rPr>
        <w:t>您对</w:t>
      </w:r>
      <w:r>
        <w:rPr>
          <w:rFonts w:hint="eastAsia" w:ascii="宋体" w:hAnsi="宋体" w:eastAsia="宋体"/>
          <w:b/>
          <w:sz w:val="24"/>
          <w:szCs w:val="24"/>
        </w:rPr>
        <w:t>郑州地铁</w:t>
      </w:r>
      <w:r>
        <w:rPr>
          <w:rFonts w:ascii="宋体" w:hAnsi="宋体" w:eastAsia="宋体"/>
          <w:b/>
          <w:sz w:val="24"/>
          <w:szCs w:val="24"/>
        </w:rPr>
        <w:t>服务人员满意度评价如何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8815" w:type="dxa"/>
        <w:jc w:val="center"/>
        <w:tblInd w:w="-1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5"/>
        <w:gridCol w:w="1230"/>
        <w:gridCol w:w="1282"/>
        <w:gridCol w:w="1176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仪容仪表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文明用语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服务态度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服务技能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投诉处理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B3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ascii="宋体" w:hAnsi="宋体" w:eastAsia="宋体"/>
          <w:b/>
          <w:sz w:val="24"/>
          <w:szCs w:val="24"/>
        </w:rPr>
        <w:t>您对</w:t>
      </w:r>
      <w:r>
        <w:rPr>
          <w:rFonts w:hint="eastAsia" w:ascii="宋体" w:hAnsi="宋体" w:eastAsia="宋体"/>
          <w:b/>
          <w:sz w:val="24"/>
          <w:szCs w:val="24"/>
        </w:rPr>
        <w:t>郑州</w:t>
      </w:r>
      <w:r>
        <w:rPr>
          <w:rFonts w:ascii="宋体" w:hAnsi="宋体" w:eastAsia="宋体"/>
          <w:b/>
          <w:sz w:val="24"/>
          <w:szCs w:val="24"/>
        </w:rPr>
        <w:t>地铁</w:t>
      </w:r>
      <w:r>
        <w:rPr>
          <w:rFonts w:hint="eastAsia" w:ascii="宋体" w:hAnsi="宋体" w:eastAsia="宋体"/>
          <w:b/>
          <w:sz w:val="24"/>
          <w:szCs w:val="24"/>
        </w:rPr>
        <w:t>购票服务</w:t>
      </w:r>
      <w:r>
        <w:rPr>
          <w:rFonts w:ascii="宋体" w:hAnsi="宋体" w:eastAsia="宋体"/>
          <w:b/>
          <w:sz w:val="24"/>
          <w:szCs w:val="24"/>
        </w:rPr>
        <w:t>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38" w:type="dxa"/>
        <w:jc w:val="center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1245"/>
        <w:gridCol w:w="1245"/>
        <w:gridCol w:w="1275"/>
        <w:gridCol w:w="1232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购票方便性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自动售票机使用方便性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手机扫码乘车方便性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</w:t>
      </w:r>
      <w:r>
        <w:rPr>
          <w:rFonts w:hint="eastAsia" w:ascii="宋体" w:hAnsi="宋体" w:eastAsia="宋体"/>
          <w:b/>
          <w:sz w:val="24"/>
          <w:szCs w:val="24"/>
        </w:rPr>
        <w:t>4、</w:t>
      </w:r>
      <w:r>
        <w:rPr>
          <w:rFonts w:ascii="宋体" w:hAnsi="宋体" w:eastAsia="宋体"/>
          <w:b/>
          <w:sz w:val="24"/>
          <w:szCs w:val="24"/>
        </w:rPr>
        <w:t>您</w:t>
      </w:r>
      <w:r>
        <w:rPr>
          <w:rFonts w:hint="eastAsia" w:ascii="宋体" w:hAnsi="宋体" w:eastAsia="宋体"/>
          <w:b/>
          <w:sz w:val="24"/>
          <w:szCs w:val="24"/>
        </w:rPr>
        <w:t>对郑州地铁服务设施满意度评价如何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1255"/>
        <w:gridCol w:w="1255"/>
        <w:gridCol w:w="1255"/>
        <w:gridCol w:w="125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导向标志设施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车站内广播设施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车厢内广播设施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车站内照明设施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车厢内照明设施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进出站刷卡设施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车站便民设施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b/>
          <w:i/>
          <w:szCs w:val="21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</w:t>
      </w:r>
      <w:r>
        <w:rPr>
          <w:rFonts w:hint="eastAsia" w:ascii="宋体" w:hAnsi="宋体" w:eastAsia="宋体"/>
          <w:b/>
          <w:sz w:val="24"/>
          <w:szCs w:val="24"/>
        </w:rPr>
        <w:t>5、</w:t>
      </w:r>
      <w:r>
        <w:rPr>
          <w:rFonts w:ascii="宋体" w:hAnsi="宋体" w:eastAsia="宋体"/>
          <w:b/>
          <w:sz w:val="24"/>
          <w:szCs w:val="24"/>
        </w:rPr>
        <w:t>您</w:t>
      </w:r>
      <w:r>
        <w:rPr>
          <w:rFonts w:hint="eastAsia" w:ascii="宋体" w:hAnsi="宋体" w:eastAsia="宋体"/>
          <w:b/>
          <w:sz w:val="24"/>
          <w:szCs w:val="24"/>
        </w:rPr>
        <w:t>对郑州地铁服务环境满意度评价如何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1255"/>
        <w:gridCol w:w="1255"/>
        <w:gridCol w:w="1255"/>
        <w:gridCol w:w="125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车站通道、站厅、站台环境卫生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洗手间环境卫生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车厢内环境卫生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</w:t>
      </w:r>
      <w:r>
        <w:rPr>
          <w:rFonts w:hint="eastAsia" w:ascii="宋体" w:hAnsi="宋体" w:eastAsia="宋体"/>
          <w:b/>
          <w:sz w:val="24"/>
          <w:szCs w:val="24"/>
        </w:rPr>
        <w:t>6、</w:t>
      </w:r>
      <w:r>
        <w:rPr>
          <w:rFonts w:ascii="宋体" w:hAnsi="宋体" w:eastAsia="宋体"/>
          <w:b/>
          <w:sz w:val="24"/>
          <w:szCs w:val="24"/>
        </w:rPr>
        <w:t>您</w:t>
      </w:r>
      <w:r>
        <w:rPr>
          <w:rFonts w:hint="eastAsia" w:ascii="宋体" w:hAnsi="宋体" w:eastAsia="宋体"/>
          <w:b/>
          <w:sz w:val="24"/>
          <w:szCs w:val="24"/>
        </w:rPr>
        <w:t>对郑州地铁服务便捷性的满意度评价如何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1260"/>
        <w:gridCol w:w="1230"/>
        <w:gridCol w:w="1290"/>
        <w:gridCol w:w="127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运行时刻表时间设置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等待乘车时间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不同地铁线路间换乘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地铁与公交间换乘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</w:t>
      </w:r>
      <w:r>
        <w:rPr>
          <w:rFonts w:hint="eastAsia" w:ascii="宋体" w:hAnsi="宋体" w:eastAsia="宋体"/>
          <w:b/>
          <w:sz w:val="24"/>
          <w:szCs w:val="24"/>
        </w:rPr>
        <w:t>7、</w:t>
      </w:r>
      <w:r>
        <w:rPr>
          <w:rFonts w:ascii="宋体" w:hAnsi="宋体" w:eastAsia="宋体"/>
          <w:b/>
          <w:sz w:val="24"/>
          <w:szCs w:val="24"/>
        </w:rPr>
        <w:t>您</w:t>
      </w:r>
      <w:r>
        <w:rPr>
          <w:rFonts w:hint="eastAsia" w:ascii="宋体" w:hAnsi="宋体" w:eastAsia="宋体"/>
          <w:b/>
          <w:sz w:val="24"/>
          <w:szCs w:val="24"/>
        </w:rPr>
        <w:t>对郑州地铁服务舒适性的满意度评价如何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1255"/>
        <w:gridCol w:w="1255"/>
        <w:gridCol w:w="1255"/>
        <w:gridCol w:w="125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列车运行平稳性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车站内温度及通风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车厢内温度及通风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</w:t>
      </w:r>
      <w:r>
        <w:rPr>
          <w:rFonts w:hint="eastAsia" w:ascii="宋体" w:hAnsi="宋体" w:eastAsia="宋体"/>
          <w:b/>
          <w:sz w:val="24"/>
          <w:szCs w:val="24"/>
        </w:rPr>
        <w:t>8、</w:t>
      </w:r>
      <w:r>
        <w:rPr>
          <w:rFonts w:ascii="宋体" w:hAnsi="宋体" w:eastAsia="宋体"/>
          <w:b/>
          <w:sz w:val="24"/>
          <w:szCs w:val="24"/>
        </w:rPr>
        <w:t>您</w:t>
      </w:r>
      <w:r>
        <w:rPr>
          <w:rFonts w:hint="eastAsia" w:ascii="宋体" w:hAnsi="宋体" w:eastAsia="宋体"/>
          <w:b/>
          <w:sz w:val="24"/>
          <w:szCs w:val="24"/>
        </w:rPr>
        <w:t>对郑州地铁服务可靠性的满意度评价如何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1275"/>
        <w:gridCol w:w="1245"/>
        <w:gridCol w:w="1245"/>
        <w:gridCol w:w="129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垂梯、自动扶梯运转情况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导向标志的准确性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广播报站准确及时性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列车准点率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</w:t>
      </w:r>
      <w:r>
        <w:rPr>
          <w:rFonts w:hint="eastAsia" w:ascii="宋体" w:hAnsi="宋体" w:eastAsia="宋体"/>
          <w:b/>
          <w:sz w:val="24"/>
          <w:szCs w:val="24"/>
        </w:rPr>
        <w:t>9、</w:t>
      </w:r>
      <w:r>
        <w:rPr>
          <w:rFonts w:ascii="宋体" w:hAnsi="宋体" w:eastAsia="宋体"/>
          <w:b/>
          <w:sz w:val="24"/>
          <w:szCs w:val="24"/>
        </w:rPr>
        <w:t>您</w:t>
      </w:r>
      <w:r>
        <w:rPr>
          <w:rFonts w:hint="eastAsia" w:ascii="宋体" w:hAnsi="宋体" w:eastAsia="宋体"/>
          <w:b/>
          <w:sz w:val="24"/>
          <w:szCs w:val="24"/>
        </w:rPr>
        <w:t>对郑州地铁服务安全性的满意度评价如何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335"/>
        <w:gridCol w:w="1395"/>
        <w:gridCol w:w="1350"/>
        <w:gridCol w:w="128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5分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3分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2分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紧急疏散标志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安全服务设施标志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车厢内秩序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非常满意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比较满意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基本满意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不太满意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很不满意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B</w:t>
      </w:r>
      <w:r>
        <w:rPr>
          <w:rFonts w:hint="eastAsia" w:ascii="宋体" w:hAnsi="宋体" w:eastAsia="宋体"/>
          <w:b/>
          <w:sz w:val="24"/>
          <w:szCs w:val="24"/>
        </w:rPr>
        <w:t>10、</w:t>
      </w:r>
      <w:r>
        <w:rPr>
          <w:rFonts w:ascii="宋体" w:hAnsi="宋体" w:eastAsia="宋体"/>
          <w:b/>
          <w:sz w:val="24"/>
          <w:szCs w:val="24"/>
        </w:rPr>
        <w:t>您</w:t>
      </w:r>
      <w:r>
        <w:rPr>
          <w:rFonts w:hint="eastAsia" w:ascii="宋体" w:hAnsi="宋体" w:eastAsia="宋体"/>
          <w:b/>
          <w:sz w:val="24"/>
          <w:szCs w:val="24"/>
        </w:rPr>
        <w:t>认为</w:t>
      </w:r>
      <w:r>
        <w:rPr>
          <w:rFonts w:ascii="宋体" w:hAnsi="宋体" w:eastAsia="宋体"/>
          <w:b/>
          <w:sz w:val="24"/>
          <w:szCs w:val="24"/>
        </w:rPr>
        <w:t>郑州地铁</w:t>
      </w:r>
      <w:r>
        <w:rPr>
          <w:rFonts w:hint="eastAsia" w:ascii="宋体" w:hAnsi="宋体" w:eastAsia="宋体"/>
          <w:b/>
          <w:sz w:val="24"/>
          <w:szCs w:val="24"/>
        </w:rPr>
        <w:t>有哪些做得好的地方或者</w:t>
      </w:r>
      <w:r>
        <w:rPr>
          <w:rFonts w:ascii="宋体" w:hAnsi="宋体" w:eastAsia="宋体"/>
          <w:b/>
          <w:sz w:val="24"/>
          <w:szCs w:val="24"/>
        </w:rPr>
        <w:t>需要改进的地方</w:t>
      </w:r>
      <w:r>
        <w:rPr>
          <w:rFonts w:hint="eastAsia" w:ascii="宋体" w:hAnsi="宋体" w:eastAsia="宋体"/>
          <w:b/>
          <w:sz w:val="24"/>
          <w:szCs w:val="24"/>
        </w:rPr>
        <w:t xml:space="preserve"> ，请提出您的建议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06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906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5440" w:firstLineChars="17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谢谢您的配合</w:t>
      </w:r>
    </w:p>
    <w:p>
      <w:pPr>
        <w:ind w:firstLine="4480" w:firstLineChars="1400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欢迎您下次乘坐郑州地铁！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1"/>
    <w:rsid w:val="0000098D"/>
    <w:rsid w:val="00073E2D"/>
    <w:rsid w:val="001104B2"/>
    <w:rsid w:val="001773EC"/>
    <w:rsid w:val="00186DCA"/>
    <w:rsid w:val="002150F7"/>
    <w:rsid w:val="002375D3"/>
    <w:rsid w:val="00382FF8"/>
    <w:rsid w:val="00594B08"/>
    <w:rsid w:val="005D7541"/>
    <w:rsid w:val="006C2C1D"/>
    <w:rsid w:val="00836008"/>
    <w:rsid w:val="00A03B8E"/>
    <w:rsid w:val="00CD1CFA"/>
    <w:rsid w:val="00F05FE0"/>
    <w:rsid w:val="00F624A8"/>
    <w:rsid w:val="013F1882"/>
    <w:rsid w:val="0BF91F78"/>
    <w:rsid w:val="0CC379E9"/>
    <w:rsid w:val="0D1631BA"/>
    <w:rsid w:val="0E0153F7"/>
    <w:rsid w:val="0F555FDC"/>
    <w:rsid w:val="110E1121"/>
    <w:rsid w:val="19360C9B"/>
    <w:rsid w:val="1A3F5F9B"/>
    <w:rsid w:val="1BCA2E16"/>
    <w:rsid w:val="1EFC4012"/>
    <w:rsid w:val="1FA107FB"/>
    <w:rsid w:val="22A87CF9"/>
    <w:rsid w:val="240D3777"/>
    <w:rsid w:val="25335A1E"/>
    <w:rsid w:val="2E0C4F1D"/>
    <w:rsid w:val="30A66CF3"/>
    <w:rsid w:val="31D541F0"/>
    <w:rsid w:val="32031C26"/>
    <w:rsid w:val="32E320E3"/>
    <w:rsid w:val="3CAF505A"/>
    <w:rsid w:val="3DE54390"/>
    <w:rsid w:val="405D5AFE"/>
    <w:rsid w:val="40E63C81"/>
    <w:rsid w:val="42F06DCA"/>
    <w:rsid w:val="47363C59"/>
    <w:rsid w:val="52704ED9"/>
    <w:rsid w:val="55764DE4"/>
    <w:rsid w:val="5CDD0A35"/>
    <w:rsid w:val="5D954588"/>
    <w:rsid w:val="5DC246E5"/>
    <w:rsid w:val="5E020476"/>
    <w:rsid w:val="697F2272"/>
    <w:rsid w:val="6C915CD6"/>
    <w:rsid w:val="75E037D5"/>
    <w:rsid w:val="78563E67"/>
    <w:rsid w:val="79314AD2"/>
    <w:rsid w:val="79813FBA"/>
    <w:rsid w:val="7B4452DB"/>
    <w:rsid w:val="7C852828"/>
    <w:rsid w:val="7D8C17C2"/>
    <w:rsid w:val="7E7C0639"/>
    <w:rsid w:val="7E946A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0AC28-9C28-4EB8-8593-24ECB5AE9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321</Words>
  <Characters>1832</Characters>
  <Lines>15</Lines>
  <Paragraphs>4</Paragraphs>
  <TotalTime>262</TotalTime>
  <ScaleCrop>false</ScaleCrop>
  <LinksUpToDate>false</LinksUpToDate>
  <CharactersWithSpaces>2149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2018-09-18T05:01:00Z</dcterms:created>
  <dc:creator>China</dc:creator>
  <cp:lastModifiedBy>檸檬Lemon、</cp:lastModifiedBy>
  <dcterms:modified xsi:type="dcterms:W3CDTF">2018-10-11T03:12:36Z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