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4C" w:rsidRDefault="00CE0FCA" w:rsidP="00FC1E07">
      <w:pPr>
        <w:wordWrap w:val="0"/>
        <w:spacing w:line="360" w:lineRule="auto"/>
        <w:jc w:val="center"/>
        <w:rPr>
          <w:rFonts w:asciiTheme="minorEastAsia" w:eastAsiaTheme="minorEastAsia" w:hAnsiTheme="minorEastAsia" w:cs="宋体"/>
          <w:bCs/>
          <w:snapToGrid/>
          <w:sz w:val="28"/>
          <w:szCs w:val="28"/>
        </w:rPr>
      </w:pPr>
      <w:bookmarkStart w:id="0" w:name="OLE_LINK1"/>
      <w:r w:rsidRPr="00FC1E07">
        <w:rPr>
          <w:rFonts w:asciiTheme="minorEastAsia" w:eastAsiaTheme="minorEastAsia" w:hAnsiTheme="minorEastAsia" w:cs="宋体"/>
          <w:bCs/>
          <w:snapToGrid/>
          <w:sz w:val="28"/>
          <w:szCs w:val="28"/>
        </w:rPr>
        <w:t>省道312道路污水管网新建工程（江山路～四港联动大道连接线）</w:t>
      </w:r>
      <w:r w:rsidR="0081717C" w:rsidRPr="00FC1E07">
        <w:rPr>
          <w:rFonts w:asciiTheme="minorEastAsia" w:eastAsiaTheme="minorEastAsia" w:hAnsiTheme="minorEastAsia" w:cs="宋体" w:hint="eastAsia"/>
          <w:bCs/>
          <w:snapToGrid/>
          <w:sz w:val="28"/>
          <w:szCs w:val="28"/>
        </w:rPr>
        <w:t>监理招标公告</w:t>
      </w:r>
    </w:p>
    <w:p w:rsidR="00FC1E07" w:rsidRPr="00FC1E07" w:rsidRDefault="00FC1E07" w:rsidP="00FC1E07">
      <w:pPr>
        <w:pStyle w:val="a0"/>
        <w:wordWrap w:val="0"/>
        <w:spacing w:after="0" w:line="360" w:lineRule="auto"/>
      </w:pPr>
    </w:p>
    <w:p w:rsidR="00637A4C" w:rsidRPr="00FC1E07" w:rsidRDefault="0081717C" w:rsidP="00FC1E07">
      <w:pPr>
        <w:wordWrap w:val="0"/>
        <w:spacing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1.</w:t>
      </w:r>
      <w:r w:rsidRPr="00FC1E07">
        <w:rPr>
          <w:rFonts w:asciiTheme="minorEastAsia" w:eastAsiaTheme="minorEastAsia" w:hAnsiTheme="minorEastAsia" w:cs="宋体" w:hint="eastAsia"/>
          <w:bCs/>
          <w:snapToGrid/>
          <w:szCs w:val="21"/>
        </w:rPr>
        <w:t>招标条件</w:t>
      </w:r>
    </w:p>
    <w:p w:rsidR="00637A4C" w:rsidRPr="00FC1E07" w:rsidRDefault="0081717C" w:rsidP="00FC1E07">
      <w:pPr>
        <w:wordWrap w:val="0"/>
        <w:spacing w:line="360" w:lineRule="auto"/>
        <w:ind w:firstLineChars="200" w:firstLine="420"/>
        <w:rPr>
          <w:rFonts w:asciiTheme="minorEastAsia" w:eastAsiaTheme="minorEastAsia" w:hAnsiTheme="minorEastAsia"/>
          <w:snapToGrid/>
          <w:kern w:val="21"/>
          <w:szCs w:val="21"/>
        </w:rPr>
      </w:pPr>
      <w:r w:rsidRPr="00FC1E07">
        <w:rPr>
          <w:rFonts w:asciiTheme="minorEastAsia" w:eastAsiaTheme="minorEastAsia" w:hAnsiTheme="minorEastAsia" w:hint="eastAsia"/>
          <w:kern w:val="24"/>
          <w:szCs w:val="21"/>
        </w:rPr>
        <w:t>本招标项目</w:t>
      </w:r>
      <w:r w:rsidR="00CE0FCA" w:rsidRPr="00FC1E07">
        <w:rPr>
          <w:rFonts w:asciiTheme="minorEastAsia" w:eastAsiaTheme="minorEastAsia" w:hAnsiTheme="minorEastAsia"/>
          <w:bCs/>
          <w:kern w:val="24"/>
          <w:szCs w:val="21"/>
          <w:u w:val="single"/>
        </w:rPr>
        <w:t>省道312道路污水管网新建工程（江山路～四港联动大道连接线）</w:t>
      </w:r>
      <w:r w:rsidRPr="00FC1E07">
        <w:rPr>
          <w:rFonts w:asciiTheme="minorEastAsia" w:eastAsiaTheme="minorEastAsia" w:hAnsiTheme="minorEastAsia" w:hint="eastAsia"/>
          <w:kern w:val="24"/>
          <w:szCs w:val="21"/>
        </w:rPr>
        <w:t>已由</w:t>
      </w:r>
      <w:r w:rsidR="002D4258" w:rsidRPr="00FC1E07">
        <w:rPr>
          <w:rFonts w:asciiTheme="minorEastAsia" w:eastAsiaTheme="minorEastAsia" w:hAnsiTheme="minorEastAsia" w:hint="eastAsia"/>
          <w:bCs/>
          <w:kern w:val="24"/>
          <w:szCs w:val="21"/>
          <w:u w:val="single"/>
        </w:rPr>
        <w:t>郑州市发展和改革委员会</w:t>
      </w:r>
      <w:r w:rsidRPr="00FC1E07">
        <w:rPr>
          <w:rFonts w:asciiTheme="minorEastAsia" w:eastAsiaTheme="minorEastAsia" w:hAnsiTheme="minorEastAsia" w:hint="eastAsia"/>
          <w:kern w:val="24"/>
          <w:szCs w:val="21"/>
        </w:rPr>
        <w:t>以</w:t>
      </w:r>
      <w:r w:rsidR="005C1F04" w:rsidRPr="00FC1E07">
        <w:rPr>
          <w:rFonts w:asciiTheme="minorEastAsia" w:eastAsiaTheme="minorEastAsia" w:hAnsiTheme="minorEastAsia" w:hint="eastAsia"/>
          <w:kern w:val="24"/>
          <w:szCs w:val="21"/>
          <w:u w:val="single"/>
        </w:rPr>
        <w:t>《关于省道312道路污水管网新建工程（江山路～四港联动大道连接线）可行性研究报告的批复》（郑发改基础〔2020〕609号）</w:t>
      </w:r>
      <w:r w:rsidRPr="00FC1E07">
        <w:rPr>
          <w:rFonts w:asciiTheme="minorEastAsia" w:eastAsiaTheme="minorEastAsia" w:hAnsiTheme="minorEastAsia" w:hint="eastAsia"/>
          <w:kern w:val="24"/>
          <w:szCs w:val="21"/>
        </w:rPr>
        <w:t>准建设，</w:t>
      </w:r>
      <w:r w:rsidR="00FB00DB" w:rsidRPr="00FC1E07">
        <w:rPr>
          <w:rFonts w:asciiTheme="minorEastAsia" w:eastAsiaTheme="minorEastAsia" w:hAnsiTheme="minorEastAsia" w:hint="eastAsia"/>
          <w:kern w:val="24"/>
          <w:szCs w:val="21"/>
        </w:rPr>
        <w:t>初步</w:t>
      </w:r>
      <w:r w:rsidRPr="00FC1E07">
        <w:rPr>
          <w:rFonts w:asciiTheme="minorEastAsia" w:eastAsiaTheme="minorEastAsia" w:hAnsiTheme="minorEastAsia" w:hint="eastAsia"/>
          <w:kern w:val="24"/>
          <w:szCs w:val="21"/>
        </w:rPr>
        <w:t>设计已由</w:t>
      </w:r>
      <w:r w:rsidR="006B53DA" w:rsidRPr="00FC1E07">
        <w:rPr>
          <w:rFonts w:asciiTheme="minorEastAsia" w:eastAsiaTheme="minorEastAsia" w:hAnsiTheme="minorEastAsia" w:hint="eastAsia"/>
          <w:kern w:val="24"/>
          <w:szCs w:val="21"/>
          <w:u w:val="single"/>
        </w:rPr>
        <w:t>郑州市发展和改革委员会</w:t>
      </w:r>
      <w:r w:rsidRPr="00FC1E07">
        <w:rPr>
          <w:rFonts w:asciiTheme="minorEastAsia" w:eastAsiaTheme="minorEastAsia" w:hAnsiTheme="minorEastAsia" w:hint="eastAsia"/>
          <w:kern w:val="24"/>
          <w:szCs w:val="21"/>
        </w:rPr>
        <w:t>以</w:t>
      </w:r>
      <w:r w:rsidR="005C1F04" w:rsidRPr="00FC1E07">
        <w:rPr>
          <w:rFonts w:asciiTheme="minorEastAsia" w:eastAsiaTheme="minorEastAsia" w:hAnsiTheme="minorEastAsia" w:hint="eastAsia"/>
          <w:kern w:val="24"/>
          <w:szCs w:val="21"/>
          <w:u w:val="single"/>
        </w:rPr>
        <w:t>（郑发改设计〔2021〕134号）</w:t>
      </w:r>
      <w:r w:rsidRPr="00FC1E07">
        <w:rPr>
          <w:rFonts w:asciiTheme="minorEastAsia" w:eastAsiaTheme="minorEastAsia" w:hAnsiTheme="minorEastAsia" w:hint="eastAsia"/>
          <w:kern w:val="24"/>
          <w:szCs w:val="21"/>
        </w:rPr>
        <w:t>批准，建设资金来自</w:t>
      </w:r>
      <w:r w:rsidRPr="00FC1E07">
        <w:rPr>
          <w:rFonts w:asciiTheme="minorEastAsia" w:eastAsiaTheme="minorEastAsia" w:hAnsiTheme="minorEastAsia" w:hint="eastAsia"/>
          <w:bCs/>
          <w:kern w:val="24"/>
          <w:szCs w:val="21"/>
          <w:u w:val="single"/>
        </w:rPr>
        <w:t>财政资金</w:t>
      </w:r>
      <w:r w:rsidRPr="00FC1E07">
        <w:rPr>
          <w:rFonts w:asciiTheme="minorEastAsia" w:eastAsiaTheme="minorEastAsia" w:hAnsiTheme="minorEastAsia" w:hint="eastAsia"/>
          <w:snapToGrid/>
          <w:kern w:val="21"/>
          <w:szCs w:val="21"/>
        </w:rPr>
        <w:t>，出资比例为</w:t>
      </w:r>
      <w:r w:rsidRPr="00FC1E07">
        <w:rPr>
          <w:rFonts w:asciiTheme="minorEastAsia" w:eastAsiaTheme="minorEastAsia" w:hAnsiTheme="minorEastAsia"/>
          <w:bCs/>
          <w:snapToGrid/>
          <w:kern w:val="21"/>
          <w:szCs w:val="21"/>
          <w:u w:val="single"/>
        </w:rPr>
        <w:t>100%</w:t>
      </w:r>
      <w:r w:rsidRPr="00FC1E07">
        <w:rPr>
          <w:rFonts w:asciiTheme="minorEastAsia" w:eastAsiaTheme="minorEastAsia" w:hAnsiTheme="minorEastAsia" w:hint="eastAsia"/>
          <w:bCs/>
          <w:snapToGrid/>
          <w:kern w:val="21"/>
          <w:szCs w:val="21"/>
          <w:u w:val="single"/>
        </w:rPr>
        <w:t>，</w:t>
      </w:r>
      <w:r w:rsidRPr="00FC1E07">
        <w:rPr>
          <w:rFonts w:asciiTheme="minorEastAsia" w:eastAsiaTheme="minorEastAsia" w:hAnsiTheme="minorEastAsia" w:hint="eastAsia"/>
          <w:snapToGrid/>
          <w:kern w:val="21"/>
          <w:szCs w:val="21"/>
        </w:rPr>
        <w:t>招标人为</w:t>
      </w:r>
      <w:r w:rsidRPr="00FC1E07">
        <w:rPr>
          <w:rFonts w:asciiTheme="minorEastAsia" w:eastAsiaTheme="minorEastAsia" w:hAnsiTheme="minorEastAsia" w:hint="eastAsia"/>
          <w:bCs/>
          <w:snapToGrid/>
          <w:kern w:val="21"/>
          <w:szCs w:val="21"/>
          <w:u w:val="single"/>
        </w:rPr>
        <w:t>郑州市公路事业发展中心</w:t>
      </w:r>
      <w:r w:rsidRPr="00FC1E07">
        <w:rPr>
          <w:rFonts w:asciiTheme="minorEastAsia" w:eastAsiaTheme="minorEastAsia" w:hAnsiTheme="minorEastAsia" w:hint="eastAsia"/>
          <w:snapToGrid/>
          <w:kern w:val="21"/>
          <w:szCs w:val="21"/>
        </w:rPr>
        <w:t>。项目已具备招标条件，现对该项目的</w:t>
      </w:r>
      <w:r w:rsidRPr="00FC1E07">
        <w:rPr>
          <w:rFonts w:asciiTheme="minorEastAsia" w:eastAsiaTheme="minorEastAsia" w:hAnsiTheme="minorEastAsia" w:hint="eastAsia"/>
          <w:bCs/>
          <w:snapToGrid/>
          <w:kern w:val="21"/>
          <w:szCs w:val="21"/>
          <w:u w:val="single"/>
        </w:rPr>
        <w:t>监理</w:t>
      </w:r>
      <w:r w:rsidRPr="00FC1E07">
        <w:rPr>
          <w:rFonts w:asciiTheme="minorEastAsia" w:eastAsiaTheme="minorEastAsia" w:hAnsiTheme="minorEastAsia" w:hint="eastAsia"/>
          <w:snapToGrid/>
          <w:kern w:val="21"/>
          <w:szCs w:val="21"/>
        </w:rPr>
        <w:t>进行公开招标。</w:t>
      </w:r>
    </w:p>
    <w:p w:rsidR="00637A4C" w:rsidRPr="00FC1E07" w:rsidRDefault="0081717C" w:rsidP="00FC1E07">
      <w:pPr>
        <w:wordWrap w:val="0"/>
        <w:spacing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2.</w:t>
      </w:r>
      <w:r w:rsidRPr="00FC1E07">
        <w:rPr>
          <w:rFonts w:asciiTheme="minorEastAsia" w:eastAsiaTheme="minorEastAsia" w:hAnsiTheme="minorEastAsia" w:cs="宋体" w:hint="eastAsia"/>
          <w:bCs/>
          <w:snapToGrid/>
          <w:szCs w:val="21"/>
        </w:rPr>
        <w:t>项目概况与招标范围</w:t>
      </w:r>
    </w:p>
    <w:p w:rsidR="00C277A2" w:rsidRPr="00FC1E07" w:rsidRDefault="00C277A2" w:rsidP="00FC1E07">
      <w:pPr>
        <w:wordWrap w:val="0"/>
        <w:spacing w:line="360" w:lineRule="auto"/>
        <w:ind w:firstLineChars="200" w:firstLine="420"/>
        <w:rPr>
          <w:rFonts w:asciiTheme="minorEastAsia" w:eastAsiaTheme="minorEastAsia" w:hAnsiTheme="minorEastAsia"/>
          <w:bCs/>
          <w:snapToGrid/>
          <w:szCs w:val="21"/>
        </w:rPr>
      </w:pPr>
      <w:r w:rsidRPr="00FC1E07">
        <w:rPr>
          <w:rFonts w:asciiTheme="minorEastAsia" w:eastAsiaTheme="minorEastAsia" w:hAnsiTheme="minorEastAsia"/>
          <w:bCs/>
          <w:snapToGrid/>
          <w:szCs w:val="21"/>
        </w:rPr>
        <w:t>2.1</w:t>
      </w:r>
      <w:r w:rsidRPr="00FC1E07">
        <w:rPr>
          <w:rFonts w:asciiTheme="minorEastAsia" w:eastAsiaTheme="minorEastAsia" w:hAnsiTheme="minorEastAsia" w:hint="eastAsia"/>
          <w:bCs/>
          <w:snapToGrid/>
          <w:szCs w:val="21"/>
        </w:rPr>
        <w:t>建设概况</w:t>
      </w:r>
    </w:p>
    <w:p w:rsidR="00C277A2" w:rsidRPr="00FC1E07" w:rsidRDefault="00C277A2" w:rsidP="00FC1E07">
      <w:pPr>
        <w:wordWrap w:val="0"/>
        <w:spacing w:line="360" w:lineRule="auto"/>
        <w:ind w:firstLineChars="200" w:firstLine="412"/>
        <w:rPr>
          <w:rFonts w:asciiTheme="minorEastAsia" w:eastAsiaTheme="minorEastAsia" w:hAnsiTheme="minorEastAsia"/>
          <w:snapToGrid/>
          <w:spacing w:val="-2"/>
          <w:szCs w:val="21"/>
        </w:rPr>
      </w:pPr>
      <w:r w:rsidRPr="00FC1E07">
        <w:rPr>
          <w:rFonts w:asciiTheme="minorEastAsia" w:eastAsiaTheme="minorEastAsia" w:hAnsiTheme="minorEastAsia" w:hint="eastAsia"/>
          <w:snapToGrid/>
          <w:spacing w:val="-2"/>
          <w:szCs w:val="21"/>
        </w:rPr>
        <w:t>该项目污水管线整体呈东西走向，起点位于省道312与江山路交叉口，接江山路现状污水管道，向东经惠济区、金水区至郑东新区，终点止于省道312与G107</w:t>
      </w:r>
      <w:r w:rsidR="00392FDD" w:rsidRPr="00FC1E07">
        <w:rPr>
          <w:rFonts w:asciiTheme="minorEastAsia" w:eastAsiaTheme="minorEastAsia" w:hAnsiTheme="minorEastAsia" w:hint="eastAsia"/>
          <w:snapToGrid/>
          <w:spacing w:val="-2"/>
          <w:szCs w:val="21"/>
        </w:rPr>
        <w:t>东移至四港联动大道连接线交叉处</w:t>
      </w:r>
      <w:r w:rsidRPr="00FC1E07">
        <w:rPr>
          <w:rFonts w:asciiTheme="minorEastAsia" w:eastAsiaTheme="minorEastAsia" w:hAnsiTheme="minorEastAsia" w:hint="eastAsia"/>
          <w:snapToGrid/>
          <w:spacing w:val="-2"/>
          <w:szCs w:val="21"/>
        </w:rPr>
        <w:t>。其中中州大道以西管线布设于省道312北侧，中州大道以东管线布设于省道312南侧。</w:t>
      </w:r>
    </w:p>
    <w:p w:rsidR="00C277A2" w:rsidRPr="00FC1E07" w:rsidRDefault="00C277A2" w:rsidP="00FC1E07">
      <w:pPr>
        <w:wordWrap w:val="0"/>
        <w:spacing w:line="360" w:lineRule="auto"/>
        <w:ind w:firstLineChars="200" w:firstLine="420"/>
        <w:rPr>
          <w:rFonts w:asciiTheme="minorEastAsia" w:eastAsiaTheme="minorEastAsia" w:hAnsiTheme="minorEastAsia"/>
          <w:bCs/>
          <w:snapToGrid/>
          <w:szCs w:val="21"/>
        </w:rPr>
      </w:pPr>
      <w:r w:rsidRPr="00FC1E07">
        <w:rPr>
          <w:rFonts w:asciiTheme="minorEastAsia" w:eastAsiaTheme="minorEastAsia" w:hAnsiTheme="minorEastAsia"/>
          <w:bCs/>
          <w:snapToGrid/>
          <w:szCs w:val="21"/>
        </w:rPr>
        <w:t>2.2</w:t>
      </w:r>
      <w:r w:rsidRPr="00FC1E07">
        <w:rPr>
          <w:rFonts w:asciiTheme="minorEastAsia" w:eastAsiaTheme="minorEastAsia" w:hAnsiTheme="minorEastAsia" w:hint="eastAsia"/>
          <w:bCs/>
          <w:snapToGrid/>
          <w:szCs w:val="21"/>
        </w:rPr>
        <w:t>技术标准</w:t>
      </w:r>
    </w:p>
    <w:p w:rsidR="00637A4C" w:rsidRPr="00FC1E07" w:rsidRDefault="00C277A2"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hint="eastAsia"/>
          <w:snapToGrid/>
          <w:szCs w:val="21"/>
        </w:rPr>
        <w:t>该项目敷设管径DN500-DN800Ⅱ级-Ⅲ级钢筋混凝土管，其中顶管采用钢筋混凝土Ⅲ级管，支管采用DN500Ⅱ级钢筋混凝土管。</w:t>
      </w:r>
    </w:p>
    <w:p w:rsidR="00637A4C" w:rsidRPr="00FC1E07" w:rsidRDefault="0081717C" w:rsidP="00FC1E07">
      <w:pPr>
        <w:wordWrap w:val="0"/>
        <w:spacing w:line="360" w:lineRule="auto"/>
        <w:ind w:firstLineChars="200" w:firstLine="420"/>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2.3</w:t>
      </w:r>
      <w:r w:rsidRPr="00FC1E07">
        <w:rPr>
          <w:rFonts w:asciiTheme="minorEastAsia" w:eastAsiaTheme="minorEastAsia" w:hAnsiTheme="minorEastAsia" w:cs="宋体" w:hint="eastAsia"/>
          <w:bCs/>
          <w:snapToGrid/>
          <w:szCs w:val="21"/>
        </w:rPr>
        <w:t>监理服务期限：</w:t>
      </w:r>
    </w:p>
    <w:p w:rsidR="00637A4C" w:rsidRPr="00FC1E07" w:rsidRDefault="0081717C"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监理服务期：</w:t>
      </w:r>
      <w:r w:rsidR="00E701F2" w:rsidRPr="00FC1E07">
        <w:rPr>
          <w:rFonts w:asciiTheme="minorEastAsia" w:eastAsiaTheme="minorEastAsia" w:hAnsiTheme="minorEastAsia" w:cs="宋体" w:hint="eastAsia"/>
          <w:snapToGrid/>
          <w:szCs w:val="21"/>
        </w:rPr>
        <w:t>27</w:t>
      </w:r>
      <w:r w:rsidRPr="00FC1E07">
        <w:rPr>
          <w:rFonts w:asciiTheme="minorEastAsia" w:eastAsiaTheme="minorEastAsia" w:hAnsiTheme="minorEastAsia" w:cs="宋体" w:hint="eastAsia"/>
          <w:snapToGrid/>
          <w:szCs w:val="21"/>
        </w:rPr>
        <w:t>个月（包含缺陷责任期</w:t>
      </w:r>
      <w:r w:rsidRPr="00FC1E07">
        <w:rPr>
          <w:rFonts w:asciiTheme="minorEastAsia" w:eastAsiaTheme="minorEastAsia" w:hAnsiTheme="minorEastAsia" w:cs="宋体"/>
          <w:snapToGrid/>
          <w:szCs w:val="21"/>
        </w:rPr>
        <w:t>24</w:t>
      </w:r>
      <w:r w:rsidRPr="00FC1E07">
        <w:rPr>
          <w:rFonts w:asciiTheme="minorEastAsia" w:eastAsiaTheme="minorEastAsia" w:hAnsiTheme="minorEastAsia" w:cs="宋体" w:hint="eastAsia"/>
          <w:snapToGrid/>
          <w:szCs w:val="21"/>
        </w:rPr>
        <w:t>个月）。</w:t>
      </w:r>
    </w:p>
    <w:p w:rsidR="002D4258" w:rsidRPr="00FC1E07" w:rsidRDefault="002D4258" w:rsidP="00FC1E07">
      <w:pPr>
        <w:wordWrap w:val="0"/>
        <w:spacing w:line="360" w:lineRule="auto"/>
        <w:ind w:firstLineChars="200" w:firstLine="420"/>
        <w:rPr>
          <w:rFonts w:asciiTheme="minorEastAsia" w:eastAsiaTheme="minorEastAsia" w:hAnsiTheme="minorEastAsia" w:cs="宋体"/>
          <w:bCs/>
          <w:snapToGrid/>
          <w:szCs w:val="21"/>
        </w:rPr>
      </w:pPr>
      <w:r w:rsidRPr="00FC1E07">
        <w:rPr>
          <w:rFonts w:asciiTheme="minorEastAsia" w:eastAsiaTheme="minorEastAsia" w:hAnsiTheme="minorEastAsia" w:cs="宋体" w:hint="eastAsia"/>
          <w:bCs/>
          <w:snapToGrid/>
          <w:szCs w:val="21"/>
        </w:rPr>
        <w:t>2.4质量要求</w:t>
      </w:r>
    </w:p>
    <w:p w:rsidR="002D4258" w:rsidRPr="00FC1E07" w:rsidRDefault="00015691" w:rsidP="00FC1E07">
      <w:pPr>
        <w:wordWrap w:val="0"/>
        <w:spacing w:line="360" w:lineRule="auto"/>
        <w:ind w:firstLineChars="200" w:firstLine="420"/>
        <w:rPr>
          <w:rFonts w:asciiTheme="minorEastAsia" w:eastAsiaTheme="minorEastAsia" w:hAnsiTheme="minorEastAsia" w:cs="宋体"/>
          <w:bCs/>
          <w:snapToGrid/>
          <w:szCs w:val="21"/>
        </w:rPr>
      </w:pPr>
      <w:r w:rsidRPr="00FC1E07">
        <w:rPr>
          <w:rFonts w:asciiTheme="minorEastAsia" w:eastAsiaTheme="minorEastAsia" w:hAnsiTheme="minorEastAsia" w:cs="宋体" w:hint="eastAsia"/>
          <w:bCs/>
          <w:snapToGrid/>
          <w:szCs w:val="21"/>
        </w:rPr>
        <w:t>质量要求：</w:t>
      </w:r>
      <w:r w:rsidR="002D4258" w:rsidRPr="00FC1E07">
        <w:rPr>
          <w:rFonts w:asciiTheme="minorEastAsia" w:eastAsiaTheme="minorEastAsia" w:hAnsiTheme="minorEastAsia" w:cs="宋体" w:hint="eastAsia"/>
          <w:bCs/>
          <w:snapToGrid/>
          <w:szCs w:val="21"/>
        </w:rPr>
        <w:t>合格。</w:t>
      </w:r>
    </w:p>
    <w:p w:rsidR="00637A4C" w:rsidRPr="00FC1E07" w:rsidRDefault="0081717C" w:rsidP="00FC1E07">
      <w:pPr>
        <w:wordWrap w:val="0"/>
        <w:spacing w:line="360" w:lineRule="auto"/>
        <w:ind w:firstLineChars="200" w:firstLine="420"/>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2.</w:t>
      </w:r>
      <w:r w:rsidR="002D4258" w:rsidRPr="00FC1E07">
        <w:rPr>
          <w:rFonts w:asciiTheme="minorEastAsia" w:eastAsiaTheme="minorEastAsia" w:hAnsiTheme="minorEastAsia" w:cs="宋体" w:hint="eastAsia"/>
          <w:bCs/>
          <w:snapToGrid/>
          <w:szCs w:val="21"/>
        </w:rPr>
        <w:t>5</w:t>
      </w:r>
      <w:r w:rsidRPr="00FC1E07">
        <w:rPr>
          <w:rFonts w:asciiTheme="minorEastAsia" w:eastAsiaTheme="minorEastAsia" w:hAnsiTheme="minorEastAsia" w:cs="宋体" w:hint="eastAsia"/>
          <w:bCs/>
          <w:snapToGrid/>
          <w:szCs w:val="21"/>
        </w:rPr>
        <w:t>招标范围及标段划分</w:t>
      </w:r>
    </w:p>
    <w:p w:rsidR="002D4258" w:rsidRPr="00FC1E07" w:rsidRDefault="002D4258"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本次施工招标范围为污水工程</w:t>
      </w:r>
      <w:r w:rsidR="0066624F" w:rsidRPr="00FC1E07">
        <w:rPr>
          <w:rFonts w:asciiTheme="minorEastAsia" w:eastAsiaTheme="minorEastAsia" w:hAnsiTheme="minorEastAsia" w:cs="宋体" w:hint="eastAsia"/>
          <w:snapToGrid/>
          <w:szCs w:val="21"/>
        </w:rPr>
        <w:t>所包含的全部工程的实施期及缺陷责任期的监理服务</w:t>
      </w:r>
      <w:r w:rsidRPr="00FC1E07">
        <w:rPr>
          <w:rFonts w:asciiTheme="minorEastAsia" w:eastAsiaTheme="minorEastAsia" w:hAnsiTheme="minorEastAsia" w:cs="宋体" w:hint="eastAsia"/>
          <w:snapToGrid/>
          <w:szCs w:val="21"/>
        </w:rPr>
        <w:t>；本次</w:t>
      </w:r>
      <w:r w:rsidR="0066624F" w:rsidRPr="00FC1E07">
        <w:rPr>
          <w:rFonts w:asciiTheme="minorEastAsia" w:eastAsiaTheme="minorEastAsia" w:hAnsiTheme="minorEastAsia" w:cs="宋体" w:hint="eastAsia"/>
          <w:snapToGrid/>
          <w:szCs w:val="21"/>
        </w:rPr>
        <w:t>监理</w:t>
      </w:r>
      <w:r w:rsidRPr="00FC1E07">
        <w:rPr>
          <w:rFonts w:asciiTheme="minorEastAsia" w:eastAsiaTheme="minorEastAsia" w:hAnsiTheme="minorEastAsia" w:cs="宋体" w:hint="eastAsia"/>
          <w:snapToGrid/>
          <w:szCs w:val="21"/>
        </w:rPr>
        <w:t>招标划分为1个标段：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986"/>
        <w:gridCol w:w="985"/>
        <w:gridCol w:w="1388"/>
        <w:gridCol w:w="3566"/>
      </w:tblGrid>
      <w:tr w:rsidR="00C277A2" w:rsidRPr="00FC1E07" w:rsidTr="00015691">
        <w:trPr>
          <w:trHeight w:val="737"/>
          <w:jc w:val="center"/>
        </w:trPr>
        <w:tc>
          <w:tcPr>
            <w:tcW w:w="1880"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合同段号</w:t>
            </w:r>
          </w:p>
        </w:tc>
        <w:tc>
          <w:tcPr>
            <w:tcW w:w="1971" w:type="dxa"/>
            <w:gridSpan w:val="2"/>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起讫井编号</w:t>
            </w:r>
          </w:p>
        </w:tc>
        <w:tc>
          <w:tcPr>
            <w:tcW w:w="1388"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里程</w:t>
            </w:r>
          </w:p>
        </w:tc>
        <w:tc>
          <w:tcPr>
            <w:tcW w:w="3566"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工程内容</w:t>
            </w:r>
          </w:p>
        </w:tc>
      </w:tr>
      <w:tr w:rsidR="00C277A2" w:rsidRPr="00FC1E07" w:rsidTr="00015691">
        <w:trPr>
          <w:trHeight w:val="737"/>
          <w:jc w:val="center"/>
        </w:trPr>
        <w:tc>
          <w:tcPr>
            <w:tcW w:w="1880"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污水监理标段</w:t>
            </w:r>
          </w:p>
        </w:tc>
        <w:tc>
          <w:tcPr>
            <w:tcW w:w="986"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W-1</w:t>
            </w:r>
          </w:p>
        </w:tc>
        <w:tc>
          <w:tcPr>
            <w:tcW w:w="985"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W-</w:t>
            </w:r>
            <w:r w:rsidR="00E701F2" w:rsidRPr="00FC1E07">
              <w:rPr>
                <w:rFonts w:asciiTheme="minorEastAsia" w:eastAsiaTheme="minorEastAsia" w:hAnsiTheme="minorEastAsia" w:hint="eastAsia"/>
                <w:szCs w:val="21"/>
              </w:rPr>
              <w:t>451</w:t>
            </w:r>
          </w:p>
        </w:tc>
        <w:tc>
          <w:tcPr>
            <w:tcW w:w="1388" w:type="dxa"/>
            <w:vAlign w:val="center"/>
          </w:tcPr>
          <w:p w:rsidR="00C277A2" w:rsidRPr="00FC1E07" w:rsidRDefault="00E701F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24.</w:t>
            </w:r>
            <w:r w:rsidR="00015691" w:rsidRPr="00FC1E07">
              <w:rPr>
                <w:rFonts w:asciiTheme="minorEastAsia" w:eastAsiaTheme="minorEastAsia" w:hAnsiTheme="minorEastAsia" w:hint="eastAsia"/>
                <w:szCs w:val="21"/>
              </w:rPr>
              <w:t>371</w:t>
            </w:r>
            <w:r w:rsidR="00C277A2" w:rsidRPr="00FC1E07">
              <w:rPr>
                <w:rFonts w:asciiTheme="minorEastAsia" w:eastAsiaTheme="minorEastAsia" w:hAnsiTheme="minorEastAsia" w:hint="eastAsia"/>
                <w:szCs w:val="21"/>
              </w:rPr>
              <w:t>km</w:t>
            </w:r>
          </w:p>
        </w:tc>
        <w:tc>
          <w:tcPr>
            <w:tcW w:w="3566" w:type="dxa"/>
            <w:vAlign w:val="center"/>
          </w:tcPr>
          <w:p w:rsidR="00C277A2" w:rsidRPr="00FC1E07" w:rsidRDefault="00C277A2" w:rsidP="00FC1E07">
            <w:pPr>
              <w:wordWrap w:val="0"/>
              <w:spacing w:line="360" w:lineRule="auto"/>
              <w:jc w:val="center"/>
              <w:rPr>
                <w:rFonts w:asciiTheme="minorEastAsia" w:eastAsiaTheme="minorEastAsia" w:hAnsiTheme="minorEastAsia"/>
                <w:szCs w:val="21"/>
              </w:rPr>
            </w:pPr>
            <w:r w:rsidRPr="00FC1E07">
              <w:rPr>
                <w:rFonts w:asciiTheme="minorEastAsia" w:eastAsiaTheme="minorEastAsia" w:hAnsiTheme="minorEastAsia" w:hint="eastAsia"/>
                <w:szCs w:val="21"/>
              </w:rPr>
              <w:t>DN500管道</w:t>
            </w:r>
            <w:r w:rsidR="00E701F2" w:rsidRPr="00FC1E07">
              <w:rPr>
                <w:rFonts w:asciiTheme="minorEastAsia" w:eastAsiaTheme="minorEastAsia" w:hAnsiTheme="minorEastAsia" w:hint="eastAsia"/>
                <w:szCs w:val="21"/>
              </w:rPr>
              <w:t>136</w:t>
            </w:r>
            <w:r w:rsidR="00015691" w:rsidRPr="00FC1E07">
              <w:rPr>
                <w:rFonts w:asciiTheme="minorEastAsia" w:eastAsiaTheme="minorEastAsia" w:hAnsiTheme="minorEastAsia" w:hint="eastAsia"/>
                <w:szCs w:val="21"/>
              </w:rPr>
              <w:t>02</w:t>
            </w:r>
            <w:r w:rsidRPr="00FC1E07">
              <w:rPr>
                <w:rFonts w:asciiTheme="minorEastAsia" w:eastAsiaTheme="minorEastAsia" w:hAnsiTheme="minorEastAsia" w:hint="eastAsia"/>
                <w:szCs w:val="21"/>
              </w:rPr>
              <w:t>米</w:t>
            </w:r>
            <w:r w:rsidR="00015691" w:rsidRPr="00FC1E07">
              <w:rPr>
                <w:rFonts w:asciiTheme="minorEastAsia" w:eastAsiaTheme="minorEastAsia" w:hAnsiTheme="minorEastAsia" w:hint="eastAsia"/>
                <w:szCs w:val="21"/>
              </w:rPr>
              <w:t>，</w:t>
            </w:r>
            <w:r w:rsidRPr="00FC1E07">
              <w:rPr>
                <w:rFonts w:asciiTheme="minorEastAsia" w:eastAsiaTheme="minorEastAsia" w:hAnsiTheme="minorEastAsia" w:hint="eastAsia"/>
                <w:szCs w:val="21"/>
              </w:rPr>
              <w:t>DN600管道40米</w:t>
            </w:r>
            <w:r w:rsidR="00015691" w:rsidRPr="00FC1E07">
              <w:rPr>
                <w:rFonts w:asciiTheme="minorEastAsia" w:eastAsiaTheme="minorEastAsia" w:hAnsiTheme="minorEastAsia" w:hint="eastAsia"/>
                <w:szCs w:val="21"/>
              </w:rPr>
              <w:t>，</w:t>
            </w:r>
            <w:r w:rsidRPr="00FC1E07">
              <w:rPr>
                <w:rFonts w:asciiTheme="minorEastAsia" w:eastAsiaTheme="minorEastAsia" w:hAnsiTheme="minorEastAsia" w:hint="eastAsia"/>
                <w:szCs w:val="21"/>
              </w:rPr>
              <w:t>DN800管道</w:t>
            </w:r>
            <w:r w:rsidR="00015691" w:rsidRPr="00FC1E07">
              <w:rPr>
                <w:rFonts w:asciiTheme="minorEastAsia" w:eastAsiaTheme="minorEastAsia" w:hAnsiTheme="minorEastAsia" w:hint="eastAsia"/>
                <w:szCs w:val="21"/>
              </w:rPr>
              <w:t>全长10729</w:t>
            </w:r>
            <w:r w:rsidRPr="00FC1E07">
              <w:rPr>
                <w:rFonts w:asciiTheme="minorEastAsia" w:eastAsiaTheme="minorEastAsia" w:hAnsiTheme="minorEastAsia" w:hint="eastAsia"/>
                <w:szCs w:val="21"/>
              </w:rPr>
              <w:t>米；</w:t>
            </w:r>
            <w:r w:rsidR="00015691" w:rsidRPr="00FC1E07">
              <w:rPr>
                <w:rFonts w:asciiTheme="minorEastAsia" w:eastAsiaTheme="minorEastAsia" w:hAnsiTheme="minorEastAsia" w:hint="eastAsia"/>
                <w:szCs w:val="21"/>
              </w:rPr>
              <w:t>污水检查井515</w:t>
            </w:r>
            <w:r w:rsidRPr="00FC1E07">
              <w:rPr>
                <w:rFonts w:asciiTheme="minorEastAsia" w:eastAsiaTheme="minorEastAsia" w:hAnsiTheme="minorEastAsia" w:hint="eastAsia"/>
                <w:szCs w:val="21"/>
              </w:rPr>
              <w:t>座</w:t>
            </w:r>
            <w:r w:rsidR="00015691" w:rsidRPr="00FC1E07">
              <w:rPr>
                <w:rFonts w:asciiTheme="minorEastAsia" w:eastAsiaTheme="minorEastAsia" w:hAnsiTheme="minorEastAsia" w:hint="eastAsia"/>
                <w:szCs w:val="21"/>
              </w:rPr>
              <w:t>，沟槽开挖土方228.599千立方米,回填土方209.995千立方米，砂石基础11.713千立方米。</w:t>
            </w:r>
          </w:p>
        </w:tc>
      </w:tr>
    </w:tbl>
    <w:p w:rsidR="00637A4C" w:rsidRPr="00FC1E07" w:rsidRDefault="0081717C" w:rsidP="003C349F">
      <w:pPr>
        <w:wordWrap w:val="0"/>
        <w:spacing w:beforeLines="50"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3.</w:t>
      </w:r>
      <w:r w:rsidRPr="00FC1E07">
        <w:rPr>
          <w:rFonts w:asciiTheme="minorEastAsia" w:eastAsiaTheme="minorEastAsia" w:hAnsiTheme="minorEastAsia" w:cs="宋体" w:hint="eastAsia"/>
          <w:bCs/>
          <w:snapToGrid/>
          <w:szCs w:val="21"/>
        </w:rPr>
        <w:t>投标人资格要求</w:t>
      </w:r>
    </w:p>
    <w:p w:rsidR="00637A4C" w:rsidRPr="00FC1E07" w:rsidRDefault="0081717C"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snapToGrid/>
          <w:szCs w:val="21"/>
        </w:rPr>
        <w:t>3.1</w:t>
      </w:r>
      <w:r w:rsidRPr="00FC1E07">
        <w:rPr>
          <w:rFonts w:asciiTheme="minorEastAsia" w:eastAsiaTheme="minorEastAsia" w:hAnsiTheme="minorEastAsia" w:cs="宋体" w:hint="eastAsia"/>
          <w:snapToGrid/>
          <w:szCs w:val="21"/>
        </w:rPr>
        <w:t>本次招标要求投标人须具备</w:t>
      </w:r>
      <w:r w:rsidR="0066624F" w:rsidRPr="00FC1E07">
        <w:rPr>
          <w:rFonts w:asciiTheme="minorEastAsia" w:eastAsiaTheme="minorEastAsia" w:hAnsiTheme="minorEastAsia" w:cs="宋体" w:hint="eastAsia"/>
          <w:snapToGrid/>
          <w:szCs w:val="21"/>
        </w:rPr>
        <w:t>具备建设行政主管部门核发的市政公用工程</w:t>
      </w:r>
      <w:r w:rsidRPr="00FC1E07">
        <w:rPr>
          <w:rFonts w:asciiTheme="minorEastAsia" w:eastAsiaTheme="minorEastAsia" w:hAnsiTheme="minorEastAsia" w:cs="宋体" w:hint="eastAsia"/>
          <w:snapToGrid/>
          <w:szCs w:val="21"/>
        </w:rPr>
        <w:t>监理</w:t>
      </w:r>
      <w:r w:rsidR="0066624F" w:rsidRPr="00FC1E07">
        <w:rPr>
          <w:rFonts w:asciiTheme="minorEastAsia" w:eastAsiaTheme="minorEastAsia" w:hAnsiTheme="minorEastAsia" w:cs="宋体" w:hint="eastAsia"/>
          <w:snapToGrid/>
          <w:szCs w:val="21"/>
        </w:rPr>
        <w:t>乙级及</w:t>
      </w:r>
      <w:r w:rsidR="00346CAF" w:rsidRPr="00FC1E07">
        <w:rPr>
          <w:rFonts w:asciiTheme="minorEastAsia" w:eastAsiaTheme="minorEastAsia" w:hAnsiTheme="minorEastAsia" w:cs="宋体" w:hint="eastAsia"/>
          <w:snapToGrid/>
          <w:szCs w:val="21"/>
        </w:rPr>
        <w:t>以</w:t>
      </w:r>
      <w:r w:rsidR="0066624F" w:rsidRPr="00FC1E07">
        <w:rPr>
          <w:rFonts w:asciiTheme="minorEastAsia" w:eastAsiaTheme="minorEastAsia" w:hAnsiTheme="minorEastAsia" w:cs="宋体" w:hint="eastAsia"/>
          <w:snapToGrid/>
          <w:szCs w:val="21"/>
        </w:rPr>
        <w:lastRenderedPageBreak/>
        <w:t>上</w:t>
      </w:r>
      <w:r w:rsidRPr="00FC1E07">
        <w:rPr>
          <w:rFonts w:asciiTheme="minorEastAsia" w:eastAsiaTheme="minorEastAsia" w:hAnsiTheme="minorEastAsia" w:cs="宋体" w:hint="eastAsia"/>
          <w:snapToGrid/>
          <w:szCs w:val="21"/>
        </w:rPr>
        <w:t>资质</w:t>
      </w:r>
      <w:r w:rsidR="0066624F" w:rsidRPr="00FC1E07">
        <w:rPr>
          <w:rFonts w:asciiTheme="minorEastAsia" w:eastAsiaTheme="minorEastAsia" w:hAnsiTheme="minorEastAsia" w:cs="宋体" w:hint="eastAsia"/>
          <w:snapToGrid/>
          <w:szCs w:val="21"/>
        </w:rPr>
        <w:t>或工程监理综合资质</w:t>
      </w:r>
      <w:r w:rsidRPr="00FC1E07">
        <w:rPr>
          <w:rFonts w:asciiTheme="minorEastAsia" w:eastAsiaTheme="minorEastAsia" w:hAnsiTheme="minorEastAsia" w:cs="宋体" w:hint="eastAsia"/>
          <w:snapToGrid/>
          <w:szCs w:val="21"/>
        </w:rPr>
        <w:t>，</w:t>
      </w:r>
      <w:r w:rsidRPr="00FC1E07">
        <w:rPr>
          <w:rFonts w:asciiTheme="minorEastAsia" w:eastAsiaTheme="minorEastAsia" w:hAnsiTheme="minorEastAsia" w:cs="宋体"/>
          <w:snapToGrid/>
          <w:szCs w:val="21"/>
        </w:rPr>
        <w:t>201</w:t>
      </w:r>
      <w:r w:rsidRPr="00FC1E07">
        <w:rPr>
          <w:rFonts w:asciiTheme="minorEastAsia" w:eastAsiaTheme="minorEastAsia" w:hAnsiTheme="minorEastAsia" w:cs="宋体" w:hint="eastAsia"/>
          <w:snapToGrid/>
          <w:szCs w:val="21"/>
        </w:rPr>
        <w:t>5年</w:t>
      </w:r>
      <w:r w:rsidRPr="00FC1E07">
        <w:rPr>
          <w:rFonts w:asciiTheme="minorEastAsia" w:eastAsiaTheme="minorEastAsia" w:hAnsiTheme="minorEastAsia" w:cs="宋体"/>
          <w:snapToGrid/>
          <w:szCs w:val="21"/>
        </w:rPr>
        <w:t>1</w:t>
      </w:r>
      <w:r w:rsidRPr="00FC1E07">
        <w:rPr>
          <w:rFonts w:asciiTheme="minorEastAsia" w:eastAsiaTheme="minorEastAsia" w:hAnsiTheme="minorEastAsia" w:cs="宋体" w:hint="eastAsia"/>
          <w:snapToGrid/>
          <w:szCs w:val="21"/>
        </w:rPr>
        <w:t>月</w:t>
      </w:r>
      <w:r w:rsidRPr="00FC1E07">
        <w:rPr>
          <w:rFonts w:asciiTheme="minorEastAsia" w:eastAsiaTheme="minorEastAsia" w:hAnsiTheme="minorEastAsia" w:cs="宋体"/>
          <w:snapToGrid/>
          <w:szCs w:val="21"/>
        </w:rPr>
        <w:t>1</w:t>
      </w:r>
      <w:r w:rsidRPr="00FC1E07">
        <w:rPr>
          <w:rFonts w:asciiTheme="minorEastAsia" w:eastAsiaTheme="minorEastAsia" w:hAnsiTheme="minorEastAsia" w:cs="宋体" w:hint="eastAsia"/>
          <w:snapToGrid/>
          <w:szCs w:val="21"/>
        </w:rPr>
        <w:t>日以来（以交工时间为准）</w:t>
      </w:r>
      <w:r w:rsidR="0066624F" w:rsidRPr="00FC1E07">
        <w:rPr>
          <w:rFonts w:asciiTheme="minorEastAsia" w:eastAsiaTheme="minorEastAsia" w:hAnsiTheme="minorEastAsia" w:cs="宋体" w:hint="eastAsia"/>
          <w:snapToGrid/>
          <w:szCs w:val="21"/>
        </w:rPr>
        <w:t>，完成过1项单项合同额不少于100万元的类似项目业绩（</w:t>
      </w:r>
      <w:r w:rsidR="00C277A2" w:rsidRPr="00FC1E07">
        <w:rPr>
          <w:rFonts w:asciiTheme="minorEastAsia" w:eastAsiaTheme="minorEastAsia" w:hAnsiTheme="minorEastAsia" w:cs="宋体" w:hint="eastAsia"/>
          <w:snapToGrid/>
          <w:szCs w:val="21"/>
        </w:rPr>
        <w:t>类似项目是指公路或城市道路工程，中标通知书或合同协议书或竣工验收报告中须包含雨水或污水等工程内容</w:t>
      </w:r>
      <w:r w:rsidR="0066624F" w:rsidRPr="00FC1E07">
        <w:rPr>
          <w:rFonts w:asciiTheme="minorEastAsia" w:eastAsiaTheme="minorEastAsia" w:hAnsiTheme="minorEastAsia" w:cs="宋体" w:hint="eastAsia"/>
          <w:snapToGrid/>
          <w:szCs w:val="21"/>
        </w:rPr>
        <w:t>）</w:t>
      </w:r>
      <w:r w:rsidRPr="00FC1E07">
        <w:rPr>
          <w:rFonts w:asciiTheme="minorEastAsia" w:eastAsiaTheme="minorEastAsia" w:hAnsiTheme="minorEastAsia" w:cs="宋体" w:hint="eastAsia"/>
          <w:snapToGrid/>
          <w:szCs w:val="21"/>
        </w:rPr>
        <w:t>，并在人员、设备、资金等方面具有相应的施工监理能力。</w:t>
      </w:r>
    </w:p>
    <w:p w:rsidR="00637A4C" w:rsidRPr="00FC1E07" w:rsidRDefault="0081717C"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snapToGrid/>
          <w:szCs w:val="21"/>
        </w:rPr>
        <w:t>3.2</w:t>
      </w:r>
      <w:r w:rsidRPr="00FC1E07">
        <w:rPr>
          <w:rFonts w:asciiTheme="minorEastAsia" w:eastAsiaTheme="minorEastAsia" w:hAnsiTheme="minorEastAsia" w:cs="宋体" w:hint="eastAsia"/>
          <w:snapToGrid/>
          <w:szCs w:val="21"/>
        </w:rPr>
        <w:t>本次招标</w:t>
      </w:r>
      <w:r w:rsidRPr="00FC1E07">
        <w:rPr>
          <w:rFonts w:asciiTheme="minorEastAsia" w:eastAsiaTheme="minorEastAsia" w:hAnsiTheme="minorEastAsia" w:cs="宋体" w:hint="eastAsia"/>
          <w:snapToGrid/>
          <w:szCs w:val="21"/>
          <w:u w:val="single"/>
        </w:rPr>
        <w:t>不接受</w:t>
      </w:r>
      <w:r w:rsidRPr="00FC1E07">
        <w:rPr>
          <w:rFonts w:asciiTheme="minorEastAsia" w:eastAsiaTheme="minorEastAsia" w:hAnsiTheme="minorEastAsia" w:cs="宋体" w:hint="eastAsia"/>
          <w:snapToGrid/>
          <w:szCs w:val="21"/>
        </w:rPr>
        <w:t>联合体投标。</w:t>
      </w:r>
    </w:p>
    <w:p w:rsidR="00637A4C" w:rsidRPr="00FC1E07" w:rsidRDefault="0081717C"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snapToGrid/>
          <w:szCs w:val="21"/>
        </w:rPr>
        <w:t>3.</w:t>
      </w:r>
      <w:r w:rsidR="0066624F" w:rsidRPr="00FC1E07">
        <w:rPr>
          <w:rFonts w:asciiTheme="minorEastAsia" w:eastAsiaTheme="minorEastAsia" w:hAnsiTheme="minorEastAsia" w:cs="宋体" w:hint="eastAsia"/>
          <w:snapToGrid/>
          <w:szCs w:val="21"/>
        </w:rPr>
        <w:t>3</w:t>
      </w:r>
      <w:r w:rsidRPr="00FC1E07">
        <w:rPr>
          <w:rFonts w:asciiTheme="minorEastAsia" w:eastAsiaTheme="minorEastAsia" w:hAnsiTheme="minorEastAsia" w:cs="宋体" w:hint="eastAsia"/>
          <w:snapToGrid/>
          <w:szCs w:val="21"/>
        </w:rPr>
        <w:t>与招标人存在利害关系可能影响招标公正性的单位，不得参加投标。单位负责人为同一人或存在控股、管理关系的不同单位，不得参加同一标段投标，否则，相关投标均无效。</w:t>
      </w:r>
    </w:p>
    <w:p w:rsidR="00637A4C" w:rsidRPr="00FC1E07" w:rsidRDefault="0081717C"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snapToGrid/>
          <w:szCs w:val="21"/>
        </w:rPr>
        <w:t>3.</w:t>
      </w:r>
      <w:r w:rsidR="0066624F" w:rsidRPr="00FC1E07">
        <w:rPr>
          <w:rFonts w:asciiTheme="minorEastAsia" w:eastAsiaTheme="minorEastAsia" w:hAnsiTheme="minorEastAsia" w:cs="宋体" w:hint="eastAsia"/>
          <w:snapToGrid/>
          <w:szCs w:val="21"/>
        </w:rPr>
        <w:t>4</w:t>
      </w:r>
      <w:r w:rsidRPr="00FC1E07">
        <w:rPr>
          <w:rFonts w:asciiTheme="minorEastAsia" w:eastAsiaTheme="minorEastAsia" w:hAnsiTheme="minorEastAsia" w:cs="宋体" w:hint="eastAsia"/>
          <w:snapToGrid/>
          <w:szCs w:val="21"/>
        </w:rPr>
        <w:t>在“信用中国”（</w:t>
      </w:r>
      <w:hyperlink r:id="rId9" w:history="1">
        <w:r w:rsidRPr="00FC1E07">
          <w:rPr>
            <w:rFonts w:asciiTheme="minorEastAsia" w:eastAsiaTheme="minorEastAsia" w:hAnsiTheme="minorEastAsia" w:cs="宋体"/>
            <w:snapToGrid/>
            <w:szCs w:val="21"/>
          </w:rPr>
          <w:t>www.creditchina.gov.cn</w:t>
        </w:r>
      </w:hyperlink>
      <w:r w:rsidRPr="00FC1E07">
        <w:rPr>
          <w:rFonts w:asciiTheme="minorEastAsia" w:eastAsiaTheme="minorEastAsia" w:hAnsiTheme="minorEastAsia" w:cs="宋体" w:hint="eastAsia"/>
          <w:snapToGrid/>
          <w:szCs w:val="21"/>
        </w:rPr>
        <w:t>）网站被列入失信被执行人名单的投标人，拒绝其参与本次投标活动。</w:t>
      </w:r>
    </w:p>
    <w:p w:rsidR="00637A4C" w:rsidRPr="00FC1E07" w:rsidRDefault="0081717C" w:rsidP="00FC1E07">
      <w:pPr>
        <w:wordWrap w:val="0"/>
        <w:spacing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4.</w:t>
      </w:r>
      <w:r w:rsidRPr="00FC1E07">
        <w:rPr>
          <w:rFonts w:asciiTheme="minorEastAsia" w:eastAsiaTheme="minorEastAsia" w:hAnsiTheme="minorEastAsia" w:cs="宋体" w:hint="eastAsia"/>
          <w:bCs/>
          <w:snapToGrid/>
          <w:szCs w:val="21"/>
        </w:rPr>
        <w:t>招标文件的获取</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4.1凡有意申请参加投标者，请于2021年</w:t>
      </w:r>
      <w:r w:rsidR="007B4D6A">
        <w:rPr>
          <w:rFonts w:asciiTheme="minorEastAsia" w:eastAsiaTheme="minorEastAsia" w:hAnsiTheme="minorEastAsia" w:hint="eastAsia"/>
          <w:snapToGrid/>
          <w:szCs w:val="21"/>
        </w:rPr>
        <w:t>4</w:t>
      </w:r>
      <w:r w:rsidRPr="00FC1E07">
        <w:rPr>
          <w:rFonts w:asciiTheme="minorEastAsia" w:eastAsiaTheme="minorEastAsia" w:hAnsiTheme="minorEastAsia" w:hint="eastAsia"/>
          <w:snapToGrid/>
          <w:szCs w:val="21"/>
        </w:rPr>
        <w:t>月</w:t>
      </w:r>
      <w:r w:rsidR="007B4D6A">
        <w:rPr>
          <w:rFonts w:asciiTheme="minorEastAsia" w:eastAsiaTheme="minorEastAsia" w:hAnsiTheme="minorEastAsia" w:hint="eastAsia"/>
          <w:snapToGrid/>
          <w:szCs w:val="21"/>
        </w:rPr>
        <w:t>2</w:t>
      </w:r>
      <w:r w:rsidR="003C349F">
        <w:rPr>
          <w:rFonts w:asciiTheme="minorEastAsia" w:eastAsiaTheme="minorEastAsia" w:hAnsiTheme="minorEastAsia" w:hint="eastAsia"/>
          <w:snapToGrid/>
          <w:szCs w:val="21"/>
        </w:rPr>
        <w:t>7</w:t>
      </w:r>
      <w:r w:rsidRPr="00FC1E07">
        <w:rPr>
          <w:rFonts w:asciiTheme="minorEastAsia" w:eastAsiaTheme="minorEastAsia" w:hAnsiTheme="minorEastAsia" w:hint="eastAsia"/>
          <w:snapToGrid/>
          <w:szCs w:val="21"/>
        </w:rPr>
        <w:t>日至2021年</w:t>
      </w:r>
      <w:r w:rsidR="007B4D6A">
        <w:rPr>
          <w:rFonts w:asciiTheme="minorEastAsia" w:eastAsiaTheme="minorEastAsia" w:hAnsiTheme="minorEastAsia" w:hint="eastAsia"/>
          <w:snapToGrid/>
          <w:szCs w:val="21"/>
        </w:rPr>
        <w:t>5</w:t>
      </w:r>
      <w:r w:rsidRPr="00FC1E07">
        <w:rPr>
          <w:rFonts w:asciiTheme="minorEastAsia" w:eastAsiaTheme="minorEastAsia" w:hAnsiTheme="minorEastAsia" w:hint="eastAsia"/>
          <w:snapToGrid/>
          <w:szCs w:val="21"/>
        </w:rPr>
        <w:t>月</w:t>
      </w:r>
      <w:r w:rsidR="007B4D6A">
        <w:rPr>
          <w:rFonts w:asciiTheme="minorEastAsia" w:eastAsiaTheme="minorEastAsia" w:hAnsiTheme="minorEastAsia" w:hint="eastAsia"/>
          <w:snapToGrid/>
          <w:szCs w:val="21"/>
        </w:rPr>
        <w:t>6</w:t>
      </w:r>
      <w:r w:rsidRPr="00FC1E07">
        <w:rPr>
          <w:rFonts w:asciiTheme="minorEastAsia" w:eastAsiaTheme="minorEastAsia" w:hAnsiTheme="minorEastAsia" w:hint="eastAsia"/>
          <w:snapToGrid/>
          <w:szCs w:val="21"/>
        </w:rPr>
        <w:t>日前，请登录“郑州公共资源电子招投标交易平台</w:t>
      </w:r>
      <w:r w:rsidRPr="00FC1E07">
        <w:rPr>
          <w:rFonts w:asciiTheme="minorEastAsia" w:eastAsiaTheme="minorEastAsia" w:hAnsiTheme="minorEastAsia"/>
          <w:snapToGrid/>
          <w:szCs w:val="21"/>
        </w:rPr>
        <w:t>http://zzggzy.zhengzhou.gov.cn/TPBidder</w:t>
      </w:r>
      <w:r w:rsidRPr="00FC1E07">
        <w:rPr>
          <w:rFonts w:asciiTheme="minorEastAsia" w:eastAsiaTheme="minorEastAsia" w:hAnsiTheme="minorEastAsia" w:hint="eastAsia"/>
          <w:snapToGrid/>
          <w:szCs w:val="21"/>
        </w:rPr>
        <w:t>”，凭CA证书下载招标文件。尚未办理企业CA锁的，河南省信息化发展有限公司开通了CA数字证书在线办理功能，郑州市公共资源交易中心各交易主体如需办理CA</w:t>
      </w:r>
      <w:r w:rsidR="00C277A2" w:rsidRPr="00FC1E07">
        <w:rPr>
          <w:rFonts w:asciiTheme="minorEastAsia" w:eastAsiaTheme="minorEastAsia" w:hAnsiTheme="minorEastAsia" w:hint="eastAsia"/>
          <w:snapToGrid/>
          <w:szCs w:val="21"/>
        </w:rPr>
        <w:t>数字证书业务的，可通过以下链接</w:t>
      </w:r>
      <w:r w:rsidRPr="00FC1E07">
        <w:rPr>
          <w:rFonts w:asciiTheme="minorEastAsia" w:eastAsiaTheme="minorEastAsia" w:hAnsiTheme="minorEastAsia" w:hint="eastAsia"/>
          <w:snapToGrid/>
          <w:szCs w:val="21"/>
        </w:rPr>
        <w:t>：（http://xaca.hnxaca.com:8081/online/ggzyApply/index.shtml）在线办理，点击交易中心登录入口自助绑定。如遇使用问题请拨打客服电话0371-96596。</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4.2投标人须注册成为郑州市公共资源交易中心网站会员并取得CA密钥，凭CA密钥登录郑州市公共资源交易中心网站（</w:t>
      </w:r>
      <w:r w:rsidRPr="00FC1E07">
        <w:rPr>
          <w:rFonts w:asciiTheme="minorEastAsia" w:eastAsiaTheme="minorEastAsia" w:hAnsiTheme="minorEastAsia"/>
          <w:snapToGrid/>
          <w:szCs w:val="21"/>
        </w:rPr>
        <w:t>http://zzggzy.zhengzhou.gov.cn/</w:t>
      </w:r>
      <w:r w:rsidRPr="00FC1E07">
        <w:rPr>
          <w:rFonts w:asciiTheme="minorEastAsia" w:eastAsiaTheme="minorEastAsia" w:hAnsiTheme="minorEastAsia" w:hint="eastAsia"/>
          <w:snapToGrid/>
          <w:szCs w:val="21"/>
        </w:rPr>
        <w:t>），点击“交易主体登陆”进入电子招投标交易平台进行文件下载，并按系统提示自行下载所含格式（*.ZZZF）的招标文件及资料。</w:t>
      </w:r>
    </w:p>
    <w:p w:rsidR="00637A4C"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hint="eastAsia"/>
          <w:snapToGrid/>
          <w:szCs w:val="21"/>
        </w:rPr>
        <w:t>4.3招标文件每套售价1000元，图纸每套售价2000元，招标文件费在开标现场缴纳，不接受现金，售后不退。</w:t>
      </w:r>
    </w:p>
    <w:p w:rsidR="00637A4C" w:rsidRPr="00FC1E07" w:rsidRDefault="0081717C" w:rsidP="00FC1E07">
      <w:pPr>
        <w:wordWrap w:val="0"/>
        <w:spacing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5.</w:t>
      </w:r>
      <w:r w:rsidRPr="00FC1E07">
        <w:rPr>
          <w:rFonts w:asciiTheme="minorEastAsia" w:eastAsiaTheme="minorEastAsia" w:hAnsiTheme="minorEastAsia" w:cs="宋体" w:hint="eastAsia"/>
          <w:bCs/>
          <w:snapToGrid/>
          <w:szCs w:val="21"/>
        </w:rPr>
        <w:t>投标文件的递交及相关事宜</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5.1招标人不组织工程现场踏勘，不召开投标预备会。</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5.2电子投标文件递交的截止时间（投标截止时间）为</w:t>
      </w:r>
      <w:r w:rsidRPr="00FC1E07">
        <w:rPr>
          <w:rFonts w:asciiTheme="minorEastAsia" w:eastAsiaTheme="minorEastAsia" w:hAnsiTheme="minorEastAsia"/>
          <w:snapToGrid/>
          <w:szCs w:val="21"/>
        </w:rPr>
        <w:t>202</w:t>
      </w:r>
      <w:r w:rsidRPr="00FC1E07">
        <w:rPr>
          <w:rFonts w:asciiTheme="minorEastAsia" w:eastAsiaTheme="minorEastAsia" w:hAnsiTheme="minorEastAsia" w:hint="eastAsia"/>
          <w:snapToGrid/>
          <w:szCs w:val="21"/>
        </w:rPr>
        <w:t>1年</w:t>
      </w:r>
      <w:r w:rsidR="007B4D6A">
        <w:rPr>
          <w:rFonts w:asciiTheme="minorEastAsia" w:eastAsiaTheme="minorEastAsia" w:hAnsiTheme="minorEastAsia" w:hint="eastAsia"/>
          <w:snapToGrid/>
          <w:szCs w:val="21"/>
        </w:rPr>
        <w:t>5</w:t>
      </w:r>
      <w:r w:rsidRPr="00FC1E07">
        <w:rPr>
          <w:rFonts w:asciiTheme="minorEastAsia" w:eastAsiaTheme="minorEastAsia" w:hAnsiTheme="minorEastAsia" w:hint="eastAsia"/>
          <w:snapToGrid/>
          <w:szCs w:val="21"/>
        </w:rPr>
        <w:t>月</w:t>
      </w:r>
      <w:r w:rsidR="007B4D6A">
        <w:rPr>
          <w:rFonts w:asciiTheme="minorEastAsia" w:eastAsiaTheme="minorEastAsia" w:hAnsiTheme="minorEastAsia" w:hint="eastAsia"/>
          <w:snapToGrid/>
          <w:szCs w:val="21"/>
        </w:rPr>
        <w:t>18</w:t>
      </w:r>
      <w:r w:rsidRPr="00FC1E07">
        <w:rPr>
          <w:rFonts w:asciiTheme="minorEastAsia" w:eastAsiaTheme="minorEastAsia" w:hAnsiTheme="minorEastAsia" w:hint="eastAsia"/>
          <w:snapToGrid/>
          <w:szCs w:val="21"/>
        </w:rPr>
        <w:t>日1</w:t>
      </w:r>
      <w:r w:rsidR="007B4D6A">
        <w:rPr>
          <w:rFonts w:asciiTheme="minorEastAsia" w:eastAsiaTheme="minorEastAsia" w:hAnsiTheme="minorEastAsia" w:hint="eastAsia"/>
          <w:snapToGrid/>
          <w:szCs w:val="21"/>
        </w:rPr>
        <w:t>1</w:t>
      </w:r>
      <w:r w:rsidRPr="00FC1E07">
        <w:rPr>
          <w:rFonts w:asciiTheme="minorEastAsia" w:eastAsiaTheme="minorEastAsia" w:hAnsiTheme="minorEastAsia" w:hint="eastAsia"/>
          <w:snapToGrid/>
          <w:szCs w:val="21"/>
        </w:rPr>
        <w:t>时</w:t>
      </w:r>
      <w:r w:rsidR="007B4D6A">
        <w:rPr>
          <w:rFonts w:asciiTheme="minorEastAsia" w:eastAsiaTheme="minorEastAsia" w:hAnsiTheme="minorEastAsia" w:hint="eastAsia"/>
          <w:snapToGrid/>
          <w:szCs w:val="21"/>
        </w:rPr>
        <w:t>3</w:t>
      </w:r>
      <w:r w:rsidRPr="00FC1E07">
        <w:rPr>
          <w:rFonts w:asciiTheme="minorEastAsia" w:eastAsiaTheme="minorEastAsia" w:hAnsiTheme="minorEastAsia" w:hint="eastAsia"/>
          <w:snapToGrid/>
          <w:szCs w:val="21"/>
        </w:rPr>
        <w:t>0分（北京时间）。电子投标文件(*.ZZTF格式)须在投标截止时间前加密上传。</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5.3加密电子投标文件递交地点：郑州市公共资源交易中心（</w:t>
      </w:r>
      <w:r w:rsidRPr="00FC1E07">
        <w:rPr>
          <w:rFonts w:asciiTheme="minorEastAsia" w:eastAsiaTheme="minorEastAsia" w:hAnsiTheme="minorEastAsia"/>
          <w:snapToGrid/>
          <w:szCs w:val="21"/>
        </w:rPr>
        <w:t>http://zzggzy.zhengzhou.gov.cn/TPBidder/</w:t>
      </w:r>
      <w:r w:rsidRPr="00FC1E07">
        <w:rPr>
          <w:rFonts w:asciiTheme="minorEastAsia" w:eastAsiaTheme="minorEastAsia" w:hAnsiTheme="minorEastAsia" w:hint="eastAsia"/>
          <w:snapToGrid/>
          <w:szCs w:val="21"/>
        </w:rPr>
        <w:t>）电子交易平台。开标地点：郑州市公共资源交易中心六楼A区第</w:t>
      </w:r>
      <w:r w:rsidR="007B4D6A">
        <w:rPr>
          <w:rFonts w:asciiTheme="minorEastAsia" w:eastAsiaTheme="minorEastAsia" w:hAnsiTheme="minorEastAsia" w:hint="eastAsia"/>
          <w:snapToGrid/>
          <w:szCs w:val="21"/>
        </w:rPr>
        <w:t>七</w:t>
      </w:r>
      <w:r w:rsidRPr="00FC1E07">
        <w:rPr>
          <w:rFonts w:asciiTheme="minorEastAsia" w:eastAsiaTheme="minorEastAsia" w:hAnsiTheme="minorEastAsia" w:hint="eastAsia"/>
          <w:snapToGrid/>
          <w:szCs w:val="21"/>
        </w:rPr>
        <w:t>开标室（中原西路与图强路交叉口郑发大厦六楼）。</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5.4投标人须使用电子交易系统提供的投标文件制作工具进行电子投标文件的制作，并按要求上传经CA数字证书签章和加密的电子投标文件（.ZZTF格式）。加密电子投标文件逾期上传的，招标人不予受理。</w:t>
      </w:r>
    </w:p>
    <w:p w:rsidR="0066624F" w:rsidRPr="00FC1E07" w:rsidRDefault="0066624F" w:rsidP="00FC1E07">
      <w:pPr>
        <w:wordWrap w:val="0"/>
        <w:spacing w:line="360" w:lineRule="auto"/>
        <w:ind w:firstLineChars="200" w:firstLine="420"/>
        <w:rPr>
          <w:rFonts w:asciiTheme="minorEastAsia" w:eastAsiaTheme="minorEastAsia" w:hAnsiTheme="minorEastAsia"/>
          <w:snapToGrid/>
          <w:szCs w:val="21"/>
        </w:rPr>
      </w:pPr>
      <w:r w:rsidRPr="00FC1E07">
        <w:rPr>
          <w:rFonts w:asciiTheme="minorEastAsia" w:eastAsiaTheme="minorEastAsia" w:hAnsiTheme="minorEastAsia" w:hint="eastAsia"/>
          <w:snapToGrid/>
          <w:szCs w:val="21"/>
        </w:rPr>
        <w:t>5.5开标时，各投标人需携带本单位CA数字证书（制作投标文件时所使用的CA数字证书）进行文件解密工作。</w:t>
      </w:r>
    </w:p>
    <w:p w:rsidR="00637A4C"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hint="eastAsia"/>
          <w:snapToGrid/>
          <w:szCs w:val="21"/>
        </w:rPr>
        <w:lastRenderedPageBreak/>
        <w:t>5.6本项目不接受纸质版投标文件。</w:t>
      </w:r>
    </w:p>
    <w:p w:rsidR="00637A4C" w:rsidRPr="00FC1E07" w:rsidRDefault="0081717C" w:rsidP="00FC1E07">
      <w:pPr>
        <w:wordWrap w:val="0"/>
        <w:spacing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6.</w:t>
      </w:r>
      <w:r w:rsidRPr="00FC1E07">
        <w:rPr>
          <w:rFonts w:asciiTheme="minorEastAsia" w:eastAsiaTheme="minorEastAsia" w:hAnsiTheme="minorEastAsia" w:cs="宋体" w:hint="eastAsia"/>
          <w:bCs/>
          <w:snapToGrid/>
          <w:szCs w:val="21"/>
        </w:rPr>
        <w:t>发布公告的媒介</w:t>
      </w:r>
    </w:p>
    <w:p w:rsidR="00637A4C" w:rsidRPr="00FC1E07" w:rsidRDefault="0081717C"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本次招标公告同时在《中国招标投标公共服务平台》、《郑州市交通运输局网站》、《郑州市公共资源交易中心》、《河南省电子招标投标公共服务平台》上发布。</w:t>
      </w:r>
    </w:p>
    <w:p w:rsidR="00637A4C" w:rsidRPr="00FC1E07" w:rsidRDefault="0081717C" w:rsidP="00FC1E07">
      <w:pPr>
        <w:wordWrap w:val="0"/>
        <w:spacing w:line="360" w:lineRule="auto"/>
        <w:rPr>
          <w:rFonts w:asciiTheme="minorEastAsia" w:eastAsiaTheme="minorEastAsia" w:hAnsiTheme="minorEastAsia" w:cs="宋体"/>
          <w:bCs/>
          <w:snapToGrid/>
          <w:szCs w:val="21"/>
        </w:rPr>
      </w:pPr>
      <w:r w:rsidRPr="00FC1E07">
        <w:rPr>
          <w:rFonts w:asciiTheme="minorEastAsia" w:eastAsiaTheme="minorEastAsia" w:hAnsiTheme="minorEastAsia" w:cs="宋体"/>
          <w:bCs/>
          <w:snapToGrid/>
          <w:szCs w:val="21"/>
        </w:rPr>
        <w:t>7 .</w:t>
      </w:r>
      <w:r w:rsidRPr="00FC1E07">
        <w:rPr>
          <w:rFonts w:asciiTheme="minorEastAsia" w:eastAsiaTheme="minorEastAsia" w:hAnsiTheme="minorEastAsia" w:cs="宋体" w:hint="eastAsia"/>
          <w:bCs/>
          <w:snapToGrid/>
          <w:szCs w:val="21"/>
        </w:rPr>
        <w:t>联系方式</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招 标 人：郑州市公路事业发展中心</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地    址：郑州市航海西路28号</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联 系 人：时先生</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电    话：0371-68995128</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传    真：0371-68995001</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邮    箱：zzglgxglc@163.com</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代理机构：河南省伟信招标管理咨询有限公司</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地    址：郑州市郑东新区东风南路6号绿地中心北塔16楼</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联 系 人：贺先生</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电    话：0371-65359921 15003824122</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监督部门：郑州市交通运输局</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地    址：郑州市工人南路165号</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电    话：0371-67178870</w:t>
      </w:r>
    </w:p>
    <w:p w:rsidR="0066624F"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传    真：0371-67178870</w:t>
      </w:r>
    </w:p>
    <w:p w:rsidR="00637A4C" w:rsidRPr="00FC1E07" w:rsidRDefault="0066624F" w:rsidP="00FC1E07">
      <w:pPr>
        <w:wordWrap w:val="0"/>
        <w:spacing w:line="360" w:lineRule="auto"/>
        <w:ind w:firstLineChars="200" w:firstLine="420"/>
        <w:rPr>
          <w:rFonts w:asciiTheme="minorEastAsia" w:eastAsiaTheme="minorEastAsia" w:hAnsiTheme="minorEastAsia" w:cs="宋体"/>
          <w:snapToGrid/>
          <w:szCs w:val="21"/>
        </w:rPr>
      </w:pPr>
      <w:r w:rsidRPr="00FC1E07">
        <w:rPr>
          <w:rFonts w:asciiTheme="minorEastAsia" w:eastAsiaTheme="minorEastAsia" w:hAnsiTheme="minorEastAsia" w:cs="宋体" w:hint="eastAsia"/>
          <w:snapToGrid/>
          <w:szCs w:val="21"/>
        </w:rPr>
        <w:t>电子邮箱：</w:t>
      </w:r>
      <w:hyperlink r:id="rId10" w:history="1">
        <w:r w:rsidRPr="00FC1E07">
          <w:rPr>
            <w:rFonts w:asciiTheme="minorEastAsia" w:eastAsiaTheme="minorEastAsia" w:hAnsiTheme="minorEastAsia" w:hint="eastAsia"/>
          </w:rPr>
          <w:t>zzsjtwgcc@163.com</w:t>
        </w:r>
      </w:hyperlink>
    </w:p>
    <w:p w:rsidR="0066624F" w:rsidRPr="00FC1E07" w:rsidRDefault="0066624F" w:rsidP="00FC1E07">
      <w:pPr>
        <w:pStyle w:val="a0"/>
        <w:wordWrap w:val="0"/>
        <w:spacing w:after="0" w:line="360" w:lineRule="auto"/>
        <w:rPr>
          <w:rFonts w:asciiTheme="minorEastAsia" w:eastAsiaTheme="minorEastAsia" w:hAnsiTheme="minorEastAsia"/>
        </w:rPr>
      </w:pPr>
    </w:p>
    <w:p w:rsidR="0066624F" w:rsidRPr="00FC1E07" w:rsidRDefault="0066624F" w:rsidP="00FC1E07">
      <w:pPr>
        <w:pStyle w:val="a0"/>
        <w:wordWrap w:val="0"/>
        <w:spacing w:after="0" w:line="360" w:lineRule="auto"/>
        <w:rPr>
          <w:rFonts w:asciiTheme="minorEastAsia" w:eastAsiaTheme="minorEastAsia" w:hAnsiTheme="minorEastAsia"/>
        </w:rPr>
      </w:pPr>
    </w:p>
    <w:p w:rsidR="0066624F" w:rsidRPr="00FC1E07" w:rsidRDefault="0066624F" w:rsidP="00FC1E07">
      <w:pPr>
        <w:pStyle w:val="a0"/>
        <w:wordWrap w:val="0"/>
        <w:spacing w:after="0" w:line="360" w:lineRule="auto"/>
        <w:rPr>
          <w:rFonts w:asciiTheme="minorEastAsia" w:eastAsiaTheme="minorEastAsia" w:hAnsiTheme="minorEastAsia"/>
        </w:rPr>
      </w:pPr>
    </w:p>
    <w:p w:rsidR="00637A4C" w:rsidRPr="00FC1E07" w:rsidRDefault="0081717C" w:rsidP="00FC1E07">
      <w:pPr>
        <w:wordWrap w:val="0"/>
        <w:spacing w:line="360" w:lineRule="auto"/>
        <w:jc w:val="right"/>
        <w:rPr>
          <w:rFonts w:asciiTheme="minorEastAsia" w:eastAsiaTheme="minorEastAsia" w:hAnsiTheme="minorEastAsia" w:cs="宋体"/>
          <w:snapToGrid/>
        </w:rPr>
      </w:pPr>
      <w:r w:rsidRPr="00FC1E07">
        <w:rPr>
          <w:rFonts w:asciiTheme="minorEastAsia" w:eastAsiaTheme="minorEastAsia" w:hAnsiTheme="minorEastAsia" w:cs="宋体" w:hint="eastAsia"/>
          <w:snapToGrid/>
          <w:szCs w:val="21"/>
        </w:rPr>
        <w:t>202</w:t>
      </w:r>
      <w:r w:rsidR="0066624F" w:rsidRPr="00FC1E07">
        <w:rPr>
          <w:rFonts w:asciiTheme="minorEastAsia" w:eastAsiaTheme="minorEastAsia" w:hAnsiTheme="minorEastAsia" w:cs="宋体" w:hint="eastAsia"/>
          <w:snapToGrid/>
          <w:szCs w:val="21"/>
        </w:rPr>
        <w:t>1</w:t>
      </w:r>
      <w:r w:rsidRPr="00FC1E07">
        <w:rPr>
          <w:rFonts w:asciiTheme="minorEastAsia" w:eastAsiaTheme="minorEastAsia" w:hAnsiTheme="minorEastAsia" w:cs="宋体" w:hint="eastAsia"/>
          <w:snapToGrid/>
          <w:szCs w:val="21"/>
        </w:rPr>
        <w:t>年</w:t>
      </w:r>
      <w:r w:rsidR="003C349F">
        <w:rPr>
          <w:rFonts w:asciiTheme="minorEastAsia" w:eastAsiaTheme="minorEastAsia" w:hAnsiTheme="minorEastAsia" w:cs="宋体" w:hint="eastAsia"/>
          <w:snapToGrid/>
          <w:szCs w:val="21"/>
        </w:rPr>
        <w:t>4</w:t>
      </w:r>
      <w:r w:rsidRPr="00FC1E07">
        <w:rPr>
          <w:rFonts w:asciiTheme="minorEastAsia" w:eastAsiaTheme="minorEastAsia" w:hAnsiTheme="minorEastAsia" w:cs="宋体" w:hint="eastAsia"/>
          <w:snapToGrid/>
          <w:szCs w:val="21"/>
        </w:rPr>
        <w:t>月</w:t>
      </w:r>
      <w:r w:rsidR="003C349F">
        <w:rPr>
          <w:rFonts w:asciiTheme="minorEastAsia" w:eastAsiaTheme="minorEastAsia" w:hAnsiTheme="minorEastAsia" w:cs="宋体" w:hint="eastAsia"/>
          <w:snapToGrid/>
          <w:szCs w:val="21"/>
        </w:rPr>
        <w:t>26</w:t>
      </w:r>
      <w:r w:rsidRPr="00FC1E07">
        <w:rPr>
          <w:rFonts w:asciiTheme="minorEastAsia" w:eastAsiaTheme="minorEastAsia" w:hAnsiTheme="minorEastAsia" w:cs="宋体" w:hint="eastAsia"/>
          <w:snapToGrid/>
          <w:szCs w:val="21"/>
        </w:rPr>
        <w:t>日</w:t>
      </w:r>
      <w:bookmarkEnd w:id="0"/>
    </w:p>
    <w:sectPr w:rsidR="00637A4C" w:rsidRPr="00FC1E07" w:rsidSect="00FC1E07">
      <w:footnotePr>
        <w:numFmt w:val="decimalEnclosedCircleChinese"/>
        <w:numRestart w:val="eachPage"/>
      </w:footnotePr>
      <w:pgSz w:w="11906" w:h="16838"/>
      <w:pgMar w:top="1418" w:right="1644" w:bottom="1418" w:left="1644"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45" w:rsidRDefault="009D4A45" w:rsidP="00637A4C">
      <w:r>
        <w:separator/>
      </w:r>
    </w:p>
  </w:endnote>
  <w:endnote w:type="continuationSeparator" w:id="1">
    <w:p w:rsidR="009D4A45" w:rsidRDefault="009D4A45" w:rsidP="0063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Courier New"/>
    <w:charset w:val="00"/>
    <w:family w:val="auto"/>
    <w:pitch w:val="default"/>
    <w:sig w:usb0="00000000" w:usb1="00000000" w:usb2="0000000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45" w:rsidRDefault="009D4A45" w:rsidP="00637A4C">
      <w:r>
        <w:separator/>
      </w:r>
    </w:p>
  </w:footnote>
  <w:footnote w:type="continuationSeparator" w:id="1">
    <w:p w:rsidR="009D4A45" w:rsidRDefault="009D4A45" w:rsidP="0063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44D7"/>
    <w:multiLevelType w:val="singleLevel"/>
    <w:tmpl w:val="0AD744D7"/>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41986"/>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F01"/>
    <w:rsid w:val="00000790"/>
    <w:rsid w:val="000023B8"/>
    <w:rsid w:val="000046B6"/>
    <w:rsid w:val="000050B1"/>
    <w:rsid w:val="00005866"/>
    <w:rsid w:val="00005C59"/>
    <w:rsid w:val="000070BD"/>
    <w:rsid w:val="000146DB"/>
    <w:rsid w:val="00015691"/>
    <w:rsid w:val="000156D7"/>
    <w:rsid w:val="0001595A"/>
    <w:rsid w:val="0001608A"/>
    <w:rsid w:val="0001696C"/>
    <w:rsid w:val="00017794"/>
    <w:rsid w:val="000207DD"/>
    <w:rsid w:val="00022A72"/>
    <w:rsid w:val="000234B6"/>
    <w:rsid w:val="000251C6"/>
    <w:rsid w:val="0002642E"/>
    <w:rsid w:val="00026FC3"/>
    <w:rsid w:val="000312C1"/>
    <w:rsid w:val="00031BCA"/>
    <w:rsid w:val="00031FE9"/>
    <w:rsid w:val="00034338"/>
    <w:rsid w:val="00034490"/>
    <w:rsid w:val="000349B5"/>
    <w:rsid w:val="00034B9C"/>
    <w:rsid w:val="000350B3"/>
    <w:rsid w:val="00036E17"/>
    <w:rsid w:val="00036E72"/>
    <w:rsid w:val="00037BF2"/>
    <w:rsid w:val="00041EB7"/>
    <w:rsid w:val="00044BA1"/>
    <w:rsid w:val="00044DEE"/>
    <w:rsid w:val="00047E28"/>
    <w:rsid w:val="00050303"/>
    <w:rsid w:val="00050C76"/>
    <w:rsid w:val="00053993"/>
    <w:rsid w:val="00053B97"/>
    <w:rsid w:val="00056254"/>
    <w:rsid w:val="000613A2"/>
    <w:rsid w:val="00062B75"/>
    <w:rsid w:val="000649BC"/>
    <w:rsid w:val="00064F92"/>
    <w:rsid w:val="00066052"/>
    <w:rsid w:val="00066179"/>
    <w:rsid w:val="00066D7F"/>
    <w:rsid w:val="00067892"/>
    <w:rsid w:val="00070517"/>
    <w:rsid w:val="000727DB"/>
    <w:rsid w:val="00073640"/>
    <w:rsid w:val="000746AA"/>
    <w:rsid w:val="000751BF"/>
    <w:rsid w:val="00075761"/>
    <w:rsid w:val="00076A87"/>
    <w:rsid w:val="00076B96"/>
    <w:rsid w:val="00076ED5"/>
    <w:rsid w:val="00081B50"/>
    <w:rsid w:val="00082CA1"/>
    <w:rsid w:val="0008320A"/>
    <w:rsid w:val="00083402"/>
    <w:rsid w:val="000835E7"/>
    <w:rsid w:val="00086155"/>
    <w:rsid w:val="000868A0"/>
    <w:rsid w:val="00091F07"/>
    <w:rsid w:val="00093163"/>
    <w:rsid w:val="000934EC"/>
    <w:rsid w:val="00093E0A"/>
    <w:rsid w:val="000947A3"/>
    <w:rsid w:val="00096864"/>
    <w:rsid w:val="00096A12"/>
    <w:rsid w:val="00097AFD"/>
    <w:rsid w:val="000A130D"/>
    <w:rsid w:val="000A22FB"/>
    <w:rsid w:val="000A2C16"/>
    <w:rsid w:val="000A569B"/>
    <w:rsid w:val="000A6CC1"/>
    <w:rsid w:val="000A6ED8"/>
    <w:rsid w:val="000A75D8"/>
    <w:rsid w:val="000A7FBE"/>
    <w:rsid w:val="000B1D1D"/>
    <w:rsid w:val="000B3B71"/>
    <w:rsid w:val="000B45FB"/>
    <w:rsid w:val="000B4E07"/>
    <w:rsid w:val="000B5303"/>
    <w:rsid w:val="000B6FDD"/>
    <w:rsid w:val="000C03B9"/>
    <w:rsid w:val="000C1143"/>
    <w:rsid w:val="000C3521"/>
    <w:rsid w:val="000C3CAD"/>
    <w:rsid w:val="000C449C"/>
    <w:rsid w:val="000C468E"/>
    <w:rsid w:val="000C48AC"/>
    <w:rsid w:val="000C4EDA"/>
    <w:rsid w:val="000C5CCD"/>
    <w:rsid w:val="000C5E6B"/>
    <w:rsid w:val="000C6533"/>
    <w:rsid w:val="000C6F99"/>
    <w:rsid w:val="000C7583"/>
    <w:rsid w:val="000D05AE"/>
    <w:rsid w:val="000D1533"/>
    <w:rsid w:val="000D231F"/>
    <w:rsid w:val="000D2324"/>
    <w:rsid w:val="000D26E0"/>
    <w:rsid w:val="000D2F5C"/>
    <w:rsid w:val="000D3A7B"/>
    <w:rsid w:val="000D4427"/>
    <w:rsid w:val="000D549B"/>
    <w:rsid w:val="000D56CC"/>
    <w:rsid w:val="000D6D78"/>
    <w:rsid w:val="000D7D49"/>
    <w:rsid w:val="000E35FB"/>
    <w:rsid w:val="000E37CC"/>
    <w:rsid w:val="000E3BDD"/>
    <w:rsid w:val="000E3FE8"/>
    <w:rsid w:val="000E4F8F"/>
    <w:rsid w:val="000E5E99"/>
    <w:rsid w:val="000E66CF"/>
    <w:rsid w:val="000E7C80"/>
    <w:rsid w:val="000F0249"/>
    <w:rsid w:val="000F37FE"/>
    <w:rsid w:val="000F491A"/>
    <w:rsid w:val="000F59A5"/>
    <w:rsid w:val="000F59F7"/>
    <w:rsid w:val="000F77F4"/>
    <w:rsid w:val="000F78F6"/>
    <w:rsid w:val="001056BC"/>
    <w:rsid w:val="00105AE6"/>
    <w:rsid w:val="00105BE1"/>
    <w:rsid w:val="00106C04"/>
    <w:rsid w:val="0010716A"/>
    <w:rsid w:val="00107625"/>
    <w:rsid w:val="00113B73"/>
    <w:rsid w:val="00114465"/>
    <w:rsid w:val="00114D88"/>
    <w:rsid w:val="00115954"/>
    <w:rsid w:val="00116191"/>
    <w:rsid w:val="00121075"/>
    <w:rsid w:val="00121A86"/>
    <w:rsid w:val="00121AAF"/>
    <w:rsid w:val="001228D2"/>
    <w:rsid w:val="00122A1F"/>
    <w:rsid w:val="00123205"/>
    <w:rsid w:val="00123562"/>
    <w:rsid w:val="00124200"/>
    <w:rsid w:val="001246C6"/>
    <w:rsid w:val="00127F23"/>
    <w:rsid w:val="0013100B"/>
    <w:rsid w:val="001315FD"/>
    <w:rsid w:val="0013354C"/>
    <w:rsid w:val="00133DBA"/>
    <w:rsid w:val="00137014"/>
    <w:rsid w:val="00137365"/>
    <w:rsid w:val="00137E4E"/>
    <w:rsid w:val="001407CA"/>
    <w:rsid w:val="00140D78"/>
    <w:rsid w:val="00141584"/>
    <w:rsid w:val="00142BC1"/>
    <w:rsid w:val="00142E8E"/>
    <w:rsid w:val="00147851"/>
    <w:rsid w:val="00147E96"/>
    <w:rsid w:val="00150A91"/>
    <w:rsid w:val="00150D3D"/>
    <w:rsid w:val="00150FE8"/>
    <w:rsid w:val="00152F42"/>
    <w:rsid w:val="00154B70"/>
    <w:rsid w:val="0015500A"/>
    <w:rsid w:val="001555E9"/>
    <w:rsid w:val="00155788"/>
    <w:rsid w:val="00155D4E"/>
    <w:rsid w:val="001579E6"/>
    <w:rsid w:val="00157E3F"/>
    <w:rsid w:val="00160D23"/>
    <w:rsid w:val="001621DF"/>
    <w:rsid w:val="001628AE"/>
    <w:rsid w:val="001631D3"/>
    <w:rsid w:val="00171600"/>
    <w:rsid w:val="00171F6A"/>
    <w:rsid w:val="00172709"/>
    <w:rsid w:val="001756A8"/>
    <w:rsid w:val="00176D6C"/>
    <w:rsid w:val="00181839"/>
    <w:rsid w:val="001828EF"/>
    <w:rsid w:val="001862C8"/>
    <w:rsid w:val="0018763F"/>
    <w:rsid w:val="00187654"/>
    <w:rsid w:val="00187ED8"/>
    <w:rsid w:val="001900EF"/>
    <w:rsid w:val="00190BAD"/>
    <w:rsid w:val="001916CB"/>
    <w:rsid w:val="00191D50"/>
    <w:rsid w:val="001932B7"/>
    <w:rsid w:val="00195415"/>
    <w:rsid w:val="00197677"/>
    <w:rsid w:val="001A3108"/>
    <w:rsid w:val="001A53E0"/>
    <w:rsid w:val="001A613A"/>
    <w:rsid w:val="001A6197"/>
    <w:rsid w:val="001A66D5"/>
    <w:rsid w:val="001A76D2"/>
    <w:rsid w:val="001A7C60"/>
    <w:rsid w:val="001B2B49"/>
    <w:rsid w:val="001B2DC3"/>
    <w:rsid w:val="001B3836"/>
    <w:rsid w:val="001B637B"/>
    <w:rsid w:val="001B6837"/>
    <w:rsid w:val="001B73EE"/>
    <w:rsid w:val="001C1A06"/>
    <w:rsid w:val="001C281D"/>
    <w:rsid w:val="001C425C"/>
    <w:rsid w:val="001C42C7"/>
    <w:rsid w:val="001C4D20"/>
    <w:rsid w:val="001C53DA"/>
    <w:rsid w:val="001C65F9"/>
    <w:rsid w:val="001C7848"/>
    <w:rsid w:val="001C7F9B"/>
    <w:rsid w:val="001D0469"/>
    <w:rsid w:val="001D0CA1"/>
    <w:rsid w:val="001D0DF0"/>
    <w:rsid w:val="001D14DD"/>
    <w:rsid w:val="001D1A04"/>
    <w:rsid w:val="001D315E"/>
    <w:rsid w:val="001D3A5B"/>
    <w:rsid w:val="001D3F7D"/>
    <w:rsid w:val="001D45BD"/>
    <w:rsid w:val="001D4A0B"/>
    <w:rsid w:val="001E0332"/>
    <w:rsid w:val="001E0CDD"/>
    <w:rsid w:val="001E1A3F"/>
    <w:rsid w:val="001E1E98"/>
    <w:rsid w:val="001E7AE2"/>
    <w:rsid w:val="001F1EDC"/>
    <w:rsid w:val="001F34A0"/>
    <w:rsid w:val="001F3BA5"/>
    <w:rsid w:val="00202D87"/>
    <w:rsid w:val="00210927"/>
    <w:rsid w:val="002118A8"/>
    <w:rsid w:val="0021481F"/>
    <w:rsid w:val="00216C36"/>
    <w:rsid w:val="00217B02"/>
    <w:rsid w:val="00220317"/>
    <w:rsid w:val="00220EB7"/>
    <w:rsid w:val="00220F83"/>
    <w:rsid w:val="00223713"/>
    <w:rsid w:val="00225EA2"/>
    <w:rsid w:val="00226629"/>
    <w:rsid w:val="00227FE1"/>
    <w:rsid w:val="0023071C"/>
    <w:rsid w:val="00230939"/>
    <w:rsid w:val="00232511"/>
    <w:rsid w:val="002325E6"/>
    <w:rsid w:val="00233127"/>
    <w:rsid w:val="0023326F"/>
    <w:rsid w:val="00233B0A"/>
    <w:rsid w:val="00235847"/>
    <w:rsid w:val="00235EFC"/>
    <w:rsid w:val="0023705D"/>
    <w:rsid w:val="00237C01"/>
    <w:rsid w:val="00237D5D"/>
    <w:rsid w:val="00240EFA"/>
    <w:rsid w:val="00241058"/>
    <w:rsid w:val="00241BBE"/>
    <w:rsid w:val="00241FD4"/>
    <w:rsid w:val="00242119"/>
    <w:rsid w:val="00242243"/>
    <w:rsid w:val="002423D2"/>
    <w:rsid w:val="00242C99"/>
    <w:rsid w:val="00243DEA"/>
    <w:rsid w:val="0024623F"/>
    <w:rsid w:val="00246889"/>
    <w:rsid w:val="002475CA"/>
    <w:rsid w:val="00251BF3"/>
    <w:rsid w:val="002534E7"/>
    <w:rsid w:val="0025360C"/>
    <w:rsid w:val="00255C65"/>
    <w:rsid w:val="00256D78"/>
    <w:rsid w:val="002577E4"/>
    <w:rsid w:val="00257E38"/>
    <w:rsid w:val="00260632"/>
    <w:rsid w:val="00260B75"/>
    <w:rsid w:val="002612FD"/>
    <w:rsid w:val="00262C33"/>
    <w:rsid w:val="00265CAF"/>
    <w:rsid w:val="00266365"/>
    <w:rsid w:val="00266B88"/>
    <w:rsid w:val="00267D65"/>
    <w:rsid w:val="002700DE"/>
    <w:rsid w:val="002740FF"/>
    <w:rsid w:val="00275D2B"/>
    <w:rsid w:val="00275EE6"/>
    <w:rsid w:val="002760AC"/>
    <w:rsid w:val="002763FC"/>
    <w:rsid w:val="00280648"/>
    <w:rsid w:val="00281346"/>
    <w:rsid w:val="002813E9"/>
    <w:rsid w:val="00285A3D"/>
    <w:rsid w:val="00287088"/>
    <w:rsid w:val="002879E2"/>
    <w:rsid w:val="00290783"/>
    <w:rsid w:val="00290AD5"/>
    <w:rsid w:val="0029132D"/>
    <w:rsid w:val="00292CA1"/>
    <w:rsid w:val="00293EC6"/>
    <w:rsid w:val="00294DE9"/>
    <w:rsid w:val="002962E4"/>
    <w:rsid w:val="002A018B"/>
    <w:rsid w:val="002A38E2"/>
    <w:rsid w:val="002A3AB1"/>
    <w:rsid w:val="002A4CFB"/>
    <w:rsid w:val="002B00B9"/>
    <w:rsid w:val="002B032A"/>
    <w:rsid w:val="002B0AA7"/>
    <w:rsid w:val="002B0BB9"/>
    <w:rsid w:val="002B4D61"/>
    <w:rsid w:val="002C0374"/>
    <w:rsid w:val="002C14F9"/>
    <w:rsid w:val="002C2249"/>
    <w:rsid w:val="002C270A"/>
    <w:rsid w:val="002C322B"/>
    <w:rsid w:val="002C347E"/>
    <w:rsid w:val="002C39C9"/>
    <w:rsid w:val="002C42A8"/>
    <w:rsid w:val="002C4682"/>
    <w:rsid w:val="002C77F6"/>
    <w:rsid w:val="002C7F50"/>
    <w:rsid w:val="002D0277"/>
    <w:rsid w:val="002D088F"/>
    <w:rsid w:val="002D0E0B"/>
    <w:rsid w:val="002D0EEC"/>
    <w:rsid w:val="002D4258"/>
    <w:rsid w:val="002D7F54"/>
    <w:rsid w:val="002E016F"/>
    <w:rsid w:val="002E051F"/>
    <w:rsid w:val="002E0B59"/>
    <w:rsid w:val="002E1E13"/>
    <w:rsid w:val="002E2448"/>
    <w:rsid w:val="002E3AED"/>
    <w:rsid w:val="002E649E"/>
    <w:rsid w:val="002F1B64"/>
    <w:rsid w:val="002F2A42"/>
    <w:rsid w:val="002F2F85"/>
    <w:rsid w:val="002F484D"/>
    <w:rsid w:val="003011AC"/>
    <w:rsid w:val="00301EC0"/>
    <w:rsid w:val="003020D3"/>
    <w:rsid w:val="00303FBF"/>
    <w:rsid w:val="003044DF"/>
    <w:rsid w:val="003078CA"/>
    <w:rsid w:val="00307FA7"/>
    <w:rsid w:val="00311D14"/>
    <w:rsid w:val="003128D9"/>
    <w:rsid w:val="00312B2A"/>
    <w:rsid w:val="003155E0"/>
    <w:rsid w:val="00315A86"/>
    <w:rsid w:val="00316035"/>
    <w:rsid w:val="003177A9"/>
    <w:rsid w:val="003228D8"/>
    <w:rsid w:val="00322D6A"/>
    <w:rsid w:val="003233F1"/>
    <w:rsid w:val="00323D5F"/>
    <w:rsid w:val="00327449"/>
    <w:rsid w:val="00330D7D"/>
    <w:rsid w:val="0033173C"/>
    <w:rsid w:val="00333070"/>
    <w:rsid w:val="0033354E"/>
    <w:rsid w:val="0033569E"/>
    <w:rsid w:val="0034146F"/>
    <w:rsid w:val="00343828"/>
    <w:rsid w:val="0034409F"/>
    <w:rsid w:val="003464AD"/>
    <w:rsid w:val="00346CAF"/>
    <w:rsid w:val="0035287C"/>
    <w:rsid w:val="00352EFB"/>
    <w:rsid w:val="00354C5E"/>
    <w:rsid w:val="0035571E"/>
    <w:rsid w:val="00356A00"/>
    <w:rsid w:val="00357DB1"/>
    <w:rsid w:val="00363BD2"/>
    <w:rsid w:val="0036458D"/>
    <w:rsid w:val="00366391"/>
    <w:rsid w:val="003705E7"/>
    <w:rsid w:val="00371D1B"/>
    <w:rsid w:val="0037226B"/>
    <w:rsid w:val="00372521"/>
    <w:rsid w:val="00374417"/>
    <w:rsid w:val="0037511E"/>
    <w:rsid w:val="003758D9"/>
    <w:rsid w:val="0037657F"/>
    <w:rsid w:val="00376B9F"/>
    <w:rsid w:val="003778FF"/>
    <w:rsid w:val="00377F1E"/>
    <w:rsid w:val="00377F2A"/>
    <w:rsid w:val="003809CD"/>
    <w:rsid w:val="0038108E"/>
    <w:rsid w:val="00381430"/>
    <w:rsid w:val="00381F95"/>
    <w:rsid w:val="00384D2A"/>
    <w:rsid w:val="00385B13"/>
    <w:rsid w:val="003867C3"/>
    <w:rsid w:val="0038726C"/>
    <w:rsid w:val="00391AA9"/>
    <w:rsid w:val="00392775"/>
    <w:rsid w:val="00392FDD"/>
    <w:rsid w:val="00394BA2"/>
    <w:rsid w:val="003979F4"/>
    <w:rsid w:val="00397AF2"/>
    <w:rsid w:val="003A11EC"/>
    <w:rsid w:val="003A2911"/>
    <w:rsid w:val="003A30CD"/>
    <w:rsid w:val="003A3F6C"/>
    <w:rsid w:val="003A673E"/>
    <w:rsid w:val="003A7A53"/>
    <w:rsid w:val="003A7C1F"/>
    <w:rsid w:val="003A7F6B"/>
    <w:rsid w:val="003B0CFC"/>
    <w:rsid w:val="003B1863"/>
    <w:rsid w:val="003B1FA8"/>
    <w:rsid w:val="003B2404"/>
    <w:rsid w:val="003B2B20"/>
    <w:rsid w:val="003B636B"/>
    <w:rsid w:val="003B68C6"/>
    <w:rsid w:val="003B6B97"/>
    <w:rsid w:val="003B6C46"/>
    <w:rsid w:val="003B750D"/>
    <w:rsid w:val="003C0E74"/>
    <w:rsid w:val="003C247F"/>
    <w:rsid w:val="003C349F"/>
    <w:rsid w:val="003C68DD"/>
    <w:rsid w:val="003D0149"/>
    <w:rsid w:val="003D06F0"/>
    <w:rsid w:val="003D08AC"/>
    <w:rsid w:val="003D14D5"/>
    <w:rsid w:val="003D3F9F"/>
    <w:rsid w:val="003D6081"/>
    <w:rsid w:val="003D7D7C"/>
    <w:rsid w:val="003E09D6"/>
    <w:rsid w:val="003E1157"/>
    <w:rsid w:val="003E20B0"/>
    <w:rsid w:val="003E327E"/>
    <w:rsid w:val="003E7179"/>
    <w:rsid w:val="003E7C88"/>
    <w:rsid w:val="003F369B"/>
    <w:rsid w:val="003F3962"/>
    <w:rsid w:val="003F4829"/>
    <w:rsid w:val="003F6B75"/>
    <w:rsid w:val="003F734A"/>
    <w:rsid w:val="00400EDB"/>
    <w:rsid w:val="00410587"/>
    <w:rsid w:val="00410851"/>
    <w:rsid w:val="0041121C"/>
    <w:rsid w:val="00414811"/>
    <w:rsid w:val="00417086"/>
    <w:rsid w:val="00417259"/>
    <w:rsid w:val="00417B13"/>
    <w:rsid w:val="004202A6"/>
    <w:rsid w:val="0042185B"/>
    <w:rsid w:val="0042216F"/>
    <w:rsid w:val="00422531"/>
    <w:rsid w:val="004234AD"/>
    <w:rsid w:val="004249D9"/>
    <w:rsid w:val="00425330"/>
    <w:rsid w:val="00426DE5"/>
    <w:rsid w:val="00427AF7"/>
    <w:rsid w:val="004300D5"/>
    <w:rsid w:val="00431029"/>
    <w:rsid w:val="00432ABB"/>
    <w:rsid w:val="00433453"/>
    <w:rsid w:val="00435A7E"/>
    <w:rsid w:val="004367BC"/>
    <w:rsid w:val="00437F01"/>
    <w:rsid w:val="00440B11"/>
    <w:rsid w:val="00440CFD"/>
    <w:rsid w:val="00441C18"/>
    <w:rsid w:val="004429AB"/>
    <w:rsid w:val="00442ECB"/>
    <w:rsid w:val="0044301C"/>
    <w:rsid w:val="0044462E"/>
    <w:rsid w:val="00453104"/>
    <w:rsid w:val="004533F4"/>
    <w:rsid w:val="00453EA7"/>
    <w:rsid w:val="004543DC"/>
    <w:rsid w:val="00455D66"/>
    <w:rsid w:val="0045741A"/>
    <w:rsid w:val="00457484"/>
    <w:rsid w:val="00461895"/>
    <w:rsid w:val="00462606"/>
    <w:rsid w:val="00462EF5"/>
    <w:rsid w:val="00463A97"/>
    <w:rsid w:val="004663DA"/>
    <w:rsid w:val="004664A8"/>
    <w:rsid w:val="004677C3"/>
    <w:rsid w:val="00467E66"/>
    <w:rsid w:val="00474F24"/>
    <w:rsid w:val="0047501A"/>
    <w:rsid w:val="00476081"/>
    <w:rsid w:val="00477E96"/>
    <w:rsid w:val="004834AC"/>
    <w:rsid w:val="00483F70"/>
    <w:rsid w:val="004859AD"/>
    <w:rsid w:val="00485C13"/>
    <w:rsid w:val="004868BC"/>
    <w:rsid w:val="00486CC8"/>
    <w:rsid w:val="00487550"/>
    <w:rsid w:val="00487552"/>
    <w:rsid w:val="00490B78"/>
    <w:rsid w:val="004947FF"/>
    <w:rsid w:val="004949B4"/>
    <w:rsid w:val="00495490"/>
    <w:rsid w:val="004958DB"/>
    <w:rsid w:val="00496716"/>
    <w:rsid w:val="00497EC2"/>
    <w:rsid w:val="004A223C"/>
    <w:rsid w:val="004A27C2"/>
    <w:rsid w:val="004A343F"/>
    <w:rsid w:val="004A6C85"/>
    <w:rsid w:val="004A75D5"/>
    <w:rsid w:val="004A791F"/>
    <w:rsid w:val="004B151D"/>
    <w:rsid w:val="004B1B12"/>
    <w:rsid w:val="004B1D98"/>
    <w:rsid w:val="004B3C65"/>
    <w:rsid w:val="004B43B9"/>
    <w:rsid w:val="004B6963"/>
    <w:rsid w:val="004C16FD"/>
    <w:rsid w:val="004C2EC1"/>
    <w:rsid w:val="004C31CC"/>
    <w:rsid w:val="004C3AA0"/>
    <w:rsid w:val="004C3EFB"/>
    <w:rsid w:val="004C4A40"/>
    <w:rsid w:val="004C61B5"/>
    <w:rsid w:val="004C7591"/>
    <w:rsid w:val="004D05A2"/>
    <w:rsid w:val="004D0715"/>
    <w:rsid w:val="004D22B5"/>
    <w:rsid w:val="004D31B6"/>
    <w:rsid w:val="004D599B"/>
    <w:rsid w:val="004E2E15"/>
    <w:rsid w:val="004E4DA1"/>
    <w:rsid w:val="004E50A3"/>
    <w:rsid w:val="004E6472"/>
    <w:rsid w:val="004E7C34"/>
    <w:rsid w:val="004F22E4"/>
    <w:rsid w:val="004F2D9B"/>
    <w:rsid w:val="004F7399"/>
    <w:rsid w:val="00502558"/>
    <w:rsid w:val="00502995"/>
    <w:rsid w:val="00503379"/>
    <w:rsid w:val="00506BEE"/>
    <w:rsid w:val="005112C1"/>
    <w:rsid w:val="00513C68"/>
    <w:rsid w:val="00513D50"/>
    <w:rsid w:val="00514E3C"/>
    <w:rsid w:val="00515B5C"/>
    <w:rsid w:val="005176F2"/>
    <w:rsid w:val="00522556"/>
    <w:rsid w:val="005236E7"/>
    <w:rsid w:val="00525624"/>
    <w:rsid w:val="005258E0"/>
    <w:rsid w:val="00531396"/>
    <w:rsid w:val="0053358C"/>
    <w:rsid w:val="005350B4"/>
    <w:rsid w:val="005368B7"/>
    <w:rsid w:val="00536F96"/>
    <w:rsid w:val="005438A9"/>
    <w:rsid w:val="00544C69"/>
    <w:rsid w:val="00546C12"/>
    <w:rsid w:val="00546DA0"/>
    <w:rsid w:val="005510E2"/>
    <w:rsid w:val="00551284"/>
    <w:rsid w:val="005517A5"/>
    <w:rsid w:val="005517BC"/>
    <w:rsid w:val="0055262C"/>
    <w:rsid w:val="00554E27"/>
    <w:rsid w:val="00555938"/>
    <w:rsid w:val="00555C65"/>
    <w:rsid w:val="005631EB"/>
    <w:rsid w:val="0056353F"/>
    <w:rsid w:val="005640F8"/>
    <w:rsid w:val="0056626B"/>
    <w:rsid w:val="00566EE7"/>
    <w:rsid w:val="005730C8"/>
    <w:rsid w:val="00574C2A"/>
    <w:rsid w:val="00574DFF"/>
    <w:rsid w:val="0057787F"/>
    <w:rsid w:val="00580828"/>
    <w:rsid w:val="0058182A"/>
    <w:rsid w:val="005819AC"/>
    <w:rsid w:val="005819F1"/>
    <w:rsid w:val="00582214"/>
    <w:rsid w:val="00583F4F"/>
    <w:rsid w:val="00584AF2"/>
    <w:rsid w:val="0058686A"/>
    <w:rsid w:val="00592946"/>
    <w:rsid w:val="005948A4"/>
    <w:rsid w:val="005949CD"/>
    <w:rsid w:val="00597A6B"/>
    <w:rsid w:val="005A035E"/>
    <w:rsid w:val="005A0806"/>
    <w:rsid w:val="005A0909"/>
    <w:rsid w:val="005A0EB6"/>
    <w:rsid w:val="005A1FC1"/>
    <w:rsid w:val="005A2409"/>
    <w:rsid w:val="005A24ED"/>
    <w:rsid w:val="005A2C02"/>
    <w:rsid w:val="005A3816"/>
    <w:rsid w:val="005A67E9"/>
    <w:rsid w:val="005B2479"/>
    <w:rsid w:val="005B2AAE"/>
    <w:rsid w:val="005B3ABA"/>
    <w:rsid w:val="005B4128"/>
    <w:rsid w:val="005B4448"/>
    <w:rsid w:val="005B48F4"/>
    <w:rsid w:val="005B7C86"/>
    <w:rsid w:val="005C1062"/>
    <w:rsid w:val="005C12C8"/>
    <w:rsid w:val="005C1E2F"/>
    <w:rsid w:val="005C1F04"/>
    <w:rsid w:val="005C2F88"/>
    <w:rsid w:val="005C4856"/>
    <w:rsid w:val="005C50B5"/>
    <w:rsid w:val="005C5575"/>
    <w:rsid w:val="005C5F0A"/>
    <w:rsid w:val="005C6C44"/>
    <w:rsid w:val="005D1024"/>
    <w:rsid w:val="005D18A4"/>
    <w:rsid w:val="005D3E1A"/>
    <w:rsid w:val="005D4875"/>
    <w:rsid w:val="005D4978"/>
    <w:rsid w:val="005D50AC"/>
    <w:rsid w:val="005D5237"/>
    <w:rsid w:val="005E08E3"/>
    <w:rsid w:val="005E2317"/>
    <w:rsid w:val="005E2BF3"/>
    <w:rsid w:val="005E397F"/>
    <w:rsid w:val="005E3D01"/>
    <w:rsid w:val="005E6C7E"/>
    <w:rsid w:val="005F1149"/>
    <w:rsid w:val="005F57A4"/>
    <w:rsid w:val="005F6ECB"/>
    <w:rsid w:val="005F789C"/>
    <w:rsid w:val="006006A5"/>
    <w:rsid w:val="00601B58"/>
    <w:rsid w:val="0060242D"/>
    <w:rsid w:val="00604651"/>
    <w:rsid w:val="006060BB"/>
    <w:rsid w:val="00606C06"/>
    <w:rsid w:val="00607CD2"/>
    <w:rsid w:val="00611DE7"/>
    <w:rsid w:val="00611F4A"/>
    <w:rsid w:val="00614E02"/>
    <w:rsid w:val="00620C17"/>
    <w:rsid w:val="006210F2"/>
    <w:rsid w:val="006222B1"/>
    <w:rsid w:val="00623A95"/>
    <w:rsid w:val="00623B5C"/>
    <w:rsid w:val="00624239"/>
    <w:rsid w:val="0062780F"/>
    <w:rsid w:val="006321E9"/>
    <w:rsid w:val="00632E3D"/>
    <w:rsid w:val="00632FA9"/>
    <w:rsid w:val="006330FD"/>
    <w:rsid w:val="006338B7"/>
    <w:rsid w:val="0063480A"/>
    <w:rsid w:val="00634A91"/>
    <w:rsid w:val="00634D7E"/>
    <w:rsid w:val="0063585E"/>
    <w:rsid w:val="00636A85"/>
    <w:rsid w:val="006371E7"/>
    <w:rsid w:val="00637460"/>
    <w:rsid w:val="00637A4C"/>
    <w:rsid w:val="00641961"/>
    <w:rsid w:val="00646399"/>
    <w:rsid w:val="006467BF"/>
    <w:rsid w:val="006468A4"/>
    <w:rsid w:val="00646FD3"/>
    <w:rsid w:val="00647437"/>
    <w:rsid w:val="006478CA"/>
    <w:rsid w:val="00650B10"/>
    <w:rsid w:val="0065229F"/>
    <w:rsid w:val="00654C7A"/>
    <w:rsid w:val="00655D06"/>
    <w:rsid w:val="00655FAE"/>
    <w:rsid w:val="006608AD"/>
    <w:rsid w:val="00660C52"/>
    <w:rsid w:val="00662611"/>
    <w:rsid w:val="006635C8"/>
    <w:rsid w:val="006654DD"/>
    <w:rsid w:val="00666124"/>
    <w:rsid w:val="0066624F"/>
    <w:rsid w:val="00671BE9"/>
    <w:rsid w:val="00672A35"/>
    <w:rsid w:val="00672AEF"/>
    <w:rsid w:val="00672B64"/>
    <w:rsid w:val="00672CED"/>
    <w:rsid w:val="00673DAC"/>
    <w:rsid w:val="00674FDF"/>
    <w:rsid w:val="00675619"/>
    <w:rsid w:val="0067607E"/>
    <w:rsid w:val="00676E5D"/>
    <w:rsid w:val="00677A6F"/>
    <w:rsid w:val="00677C7F"/>
    <w:rsid w:val="00680475"/>
    <w:rsid w:val="00683F27"/>
    <w:rsid w:val="006850B1"/>
    <w:rsid w:val="00685299"/>
    <w:rsid w:val="00686C19"/>
    <w:rsid w:val="0069003E"/>
    <w:rsid w:val="0069008F"/>
    <w:rsid w:val="00693444"/>
    <w:rsid w:val="00693D59"/>
    <w:rsid w:val="00695DA2"/>
    <w:rsid w:val="0069633A"/>
    <w:rsid w:val="006A4039"/>
    <w:rsid w:val="006A49F6"/>
    <w:rsid w:val="006A4B1D"/>
    <w:rsid w:val="006A512A"/>
    <w:rsid w:val="006A7589"/>
    <w:rsid w:val="006A78DF"/>
    <w:rsid w:val="006B0456"/>
    <w:rsid w:val="006B1073"/>
    <w:rsid w:val="006B17EC"/>
    <w:rsid w:val="006B1961"/>
    <w:rsid w:val="006B53DA"/>
    <w:rsid w:val="006B5FA5"/>
    <w:rsid w:val="006B64DC"/>
    <w:rsid w:val="006C2FE2"/>
    <w:rsid w:val="006C6606"/>
    <w:rsid w:val="006C7AA1"/>
    <w:rsid w:val="006D06B2"/>
    <w:rsid w:val="006D225C"/>
    <w:rsid w:val="006D6985"/>
    <w:rsid w:val="006D7BE4"/>
    <w:rsid w:val="006E077E"/>
    <w:rsid w:val="006E0E88"/>
    <w:rsid w:val="006E1EFD"/>
    <w:rsid w:val="006E3350"/>
    <w:rsid w:val="006E4532"/>
    <w:rsid w:val="006F0430"/>
    <w:rsid w:val="006F255A"/>
    <w:rsid w:val="006F4817"/>
    <w:rsid w:val="006F4D9D"/>
    <w:rsid w:val="006F52A8"/>
    <w:rsid w:val="006F686F"/>
    <w:rsid w:val="007019E6"/>
    <w:rsid w:val="00701F28"/>
    <w:rsid w:val="00703ACA"/>
    <w:rsid w:val="00703B53"/>
    <w:rsid w:val="00703C47"/>
    <w:rsid w:val="00705745"/>
    <w:rsid w:val="00705F82"/>
    <w:rsid w:val="00712A61"/>
    <w:rsid w:val="0071431A"/>
    <w:rsid w:val="007162C6"/>
    <w:rsid w:val="0072145E"/>
    <w:rsid w:val="00721F04"/>
    <w:rsid w:val="0072391E"/>
    <w:rsid w:val="007258C3"/>
    <w:rsid w:val="0072786A"/>
    <w:rsid w:val="0073167E"/>
    <w:rsid w:val="007324F9"/>
    <w:rsid w:val="00732EEB"/>
    <w:rsid w:val="00735C30"/>
    <w:rsid w:val="007410EE"/>
    <w:rsid w:val="00741F3A"/>
    <w:rsid w:val="00742C8F"/>
    <w:rsid w:val="0074388F"/>
    <w:rsid w:val="0074509E"/>
    <w:rsid w:val="0075098D"/>
    <w:rsid w:val="007512AB"/>
    <w:rsid w:val="007518C9"/>
    <w:rsid w:val="00753C03"/>
    <w:rsid w:val="007541D7"/>
    <w:rsid w:val="0075646B"/>
    <w:rsid w:val="00762791"/>
    <w:rsid w:val="00762D13"/>
    <w:rsid w:val="00764F8A"/>
    <w:rsid w:val="0076504D"/>
    <w:rsid w:val="00765524"/>
    <w:rsid w:val="00766009"/>
    <w:rsid w:val="00766EA6"/>
    <w:rsid w:val="00770BC9"/>
    <w:rsid w:val="007720B9"/>
    <w:rsid w:val="0077232E"/>
    <w:rsid w:val="00772D66"/>
    <w:rsid w:val="00776173"/>
    <w:rsid w:val="00776984"/>
    <w:rsid w:val="00776FFC"/>
    <w:rsid w:val="0078071A"/>
    <w:rsid w:val="00780DE7"/>
    <w:rsid w:val="00781BB4"/>
    <w:rsid w:val="00782307"/>
    <w:rsid w:val="00782361"/>
    <w:rsid w:val="00783920"/>
    <w:rsid w:val="007854C5"/>
    <w:rsid w:val="007871EA"/>
    <w:rsid w:val="00787D44"/>
    <w:rsid w:val="00787E97"/>
    <w:rsid w:val="00790E94"/>
    <w:rsid w:val="0079167B"/>
    <w:rsid w:val="00792863"/>
    <w:rsid w:val="007960F6"/>
    <w:rsid w:val="0079665A"/>
    <w:rsid w:val="00797F14"/>
    <w:rsid w:val="007A0E71"/>
    <w:rsid w:val="007A664D"/>
    <w:rsid w:val="007B4D6A"/>
    <w:rsid w:val="007B58EE"/>
    <w:rsid w:val="007B6416"/>
    <w:rsid w:val="007B65BD"/>
    <w:rsid w:val="007B7013"/>
    <w:rsid w:val="007B73B5"/>
    <w:rsid w:val="007B75AA"/>
    <w:rsid w:val="007C1DC2"/>
    <w:rsid w:val="007C28AE"/>
    <w:rsid w:val="007C2C11"/>
    <w:rsid w:val="007C6CC0"/>
    <w:rsid w:val="007C6EF3"/>
    <w:rsid w:val="007C7D05"/>
    <w:rsid w:val="007D3AD4"/>
    <w:rsid w:val="007D4E1B"/>
    <w:rsid w:val="007D4F65"/>
    <w:rsid w:val="007D743E"/>
    <w:rsid w:val="007E150C"/>
    <w:rsid w:val="007E2C44"/>
    <w:rsid w:val="007E4FAC"/>
    <w:rsid w:val="007E5310"/>
    <w:rsid w:val="007E5C27"/>
    <w:rsid w:val="007E6132"/>
    <w:rsid w:val="007E6296"/>
    <w:rsid w:val="007E6921"/>
    <w:rsid w:val="007E6F90"/>
    <w:rsid w:val="007E770B"/>
    <w:rsid w:val="007F6591"/>
    <w:rsid w:val="007F6949"/>
    <w:rsid w:val="007F6C14"/>
    <w:rsid w:val="007F77BE"/>
    <w:rsid w:val="00800077"/>
    <w:rsid w:val="0080303B"/>
    <w:rsid w:val="00803E25"/>
    <w:rsid w:val="00804A6D"/>
    <w:rsid w:val="00804BA1"/>
    <w:rsid w:val="00805634"/>
    <w:rsid w:val="0080655B"/>
    <w:rsid w:val="00810832"/>
    <w:rsid w:val="008111FB"/>
    <w:rsid w:val="00811F25"/>
    <w:rsid w:val="0081283B"/>
    <w:rsid w:val="00813E6E"/>
    <w:rsid w:val="00814B01"/>
    <w:rsid w:val="00815047"/>
    <w:rsid w:val="00815544"/>
    <w:rsid w:val="008155DF"/>
    <w:rsid w:val="00815EA0"/>
    <w:rsid w:val="00816086"/>
    <w:rsid w:val="0081717C"/>
    <w:rsid w:val="008221D8"/>
    <w:rsid w:val="00822CD8"/>
    <w:rsid w:val="00824C5B"/>
    <w:rsid w:val="00826310"/>
    <w:rsid w:val="00826532"/>
    <w:rsid w:val="00826D79"/>
    <w:rsid w:val="008275C2"/>
    <w:rsid w:val="008279E0"/>
    <w:rsid w:val="00827FD3"/>
    <w:rsid w:val="00830220"/>
    <w:rsid w:val="00831338"/>
    <w:rsid w:val="00831AAA"/>
    <w:rsid w:val="00836559"/>
    <w:rsid w:val="00837009"/>
    <w:rsid w:val="008370A9"/>
    <w:rsid w:val="008407ED"/>
    <w:rsid w:val="008420C9"/>
    <w:rsid w:val="008432F7"/>
    <w:rsid w:val="00844AFE"/>
    <w:rsid w:val="008451AF"/>
    <w:rsid w:val="00845DE4"/>
    <w:rsid w:val="0084614D"/>
    <w:rsid w:val="008478E3"/>
    <w:rsid w:val="00852AF3"/>
    <w:rsid w:val="00853563"/>
    <w:rsid w:val="00853B39"/>
    <w:rsid w:val="008543BA"/>
    <w:rsid w:val="00854E57"/>
    <w:rsid w:val="00854F45"/>
    <w:rsid w:val="00855E84"/>
    <w:rsid w:val="00860C1A"/>
    <w:rsid w:val="008623CD"/>
    <w:rsid w:val="00865599"/>
    <w:rsid w:val="00866797"/>
    <w:rsid w:val="00866AD6"/>
    <w:rsid w:val="008671CC"/>
    <w:rsid w:val="00867C14"/>
    <w:rsid w:val="008705E8"/>
    <w:rsid w:val="00870C3E"/>
    <w:rsid w:val="00871F1F"/>
    <w:rsid w:val="008722E6"/>
    <w:rsid w:val="00873E72"/>
    <w:rsid w:val="00874293"/>
    <w:rsid w:val="00877983"/>
    <w:rsid w:val="0087798C"/>
    <w:rsid w:val="00877FD8"/>
    <w:rsid w:val="00881750"/>
    <w:rsid w:val="008840DB"/>
    <w:rsid w:val="00887CA1"/>
    <w:rsid w:val="00894223"/>
    <w:rsid w:val="00895C72"/>
    <w:rsid w:val="008A0B68"/>
    <w:rsid w:val="008A137B"/>
    <w:rsid w:val="008A41FE"/>
    <w:rsid w:val="008A4A6F"/>
    <w:rsid w:val="008A50A8"/>
    <w:rsid w:val="008A530A"/>
    <w:rsid w:val="008A5F71"/>
    <w:rsid w:val="008A65E6"/>
    <w:rsid w:val="008A6EC1"/>
    <w:rsid w:val="008B1454"/>
    <w:rsid w:val="008B2343"/>
    <w:rsid w:val="008B3257"/>
    <w:rsid w:val="008B3C60"/>
    <w:rsid w:val="008B4FB2"/>
    <w:rsid w:val="008B78D3"/>
    <w:rsid w:val="008C1683"/>
    <w:rsid w:val="008C3CA9"/>
    <w:rsid w:val="008C400D"/>
    <w:rsid w:val="008C44F6"/>
    <w:rsid w:val="008C470D"/>
    <w:rsid w:val="008C7086"/>
    <w:rsid w:val="008C7EE0"/>
    <w:rsid w:val="008D0DA5"/>
    <w:rsid w:val="008D0EAE"/>
    <w:rsid w:val="008D2C68"/>
    <w:rsid w:val="008D2FBD"/>
    <w:rsid w:val="008D59AD"/>
    <w:rsid w:val="008D5B4E"/>
    <w:rsid w:val="008D60DF"/>
    <w:rsid w:val="008D77C4"/>
    <w:rsid w:val="008E2941"/>
    <w:rsid w:val="008E2C92"/>
    <w:rsid w:val="008F0BCE"/>
    <w:rsid w:val="008F16A3"/>
    <w:rsid w:val="008F1749"/>
    <w:rsid w:val="008F2B16"/>
    <w:rsid w:val="008F3BC4"/>
    <w:rsid w:val="008F3F73"/>
    <w:rsid w:val="008F535E"/>
    <w:rsid w:val="008F7217"/>
    <w:rsid w:val="00904207"/>
    <w:rsid w:val="009052C9"/>
    <w:rsid w:val="0090533D"/>
    <w:rsid w:val="009066DB"/>
    <w:rsid w:val="009069E3"/>
    <w:rsid w:val="00912531"/>
    <w:rsid w:val="0092254F"/>
    <w:rsid w:val="00924DDC"/>
    <w:rsid w:val="009253F3"/>
    <w:rsid w:val="009319A3"/>
    <w:rsid w:val="0093219D"/>
    <w:rsid w:val="009329A0"/>
    <w:rsid w:val="009330D9"/>
    <w:rsid w:val="0093326E"/>
    <w:rsid w:val="0093515E"/>
    <w:rsid w:val="00936AB2"/>
    <w:rsid w:val="00936B5F"/>
    <w:rsid w:val="0094014D"/>
    <w:rsid w:val="00940CC7"/>
    <w:rsid w:val="009427A1"/>
    <w:rsid w:val="009448D4"/>
    <w:rsid w:val="00944D48"/>
    <w:rsid w:val="00945585"/>
    <w:rsid w:val="00945A67"/>
    <w:rsid w:val="00947AD2"/>
    <w:rsid w:val="00950827"/>
    <w:rsid w:val="00950F99"/>
    <w:rsid w:val="00951EC1"/>
    <w:rsid w:val="00954BCB"/>
    <w:rsid w:val="00954DBA"/>
    <w:rsid w:val="00955331"/>
    <w:rsid w:val="009570B8"/>
    <w:rsid w:val="009576A2"/>
    <w:rsid w:val="00957C18"/>
    <w:rsid w:val="0096472F"/>
    <w:rsid w:val="00965C93"/>
    <w:rsid w:val="0096640F"/>
    <w:rsid w:val="009703CF"/>
    <w:rsid w:val="00971264"/>
    <w:rsid w:val="00973F05"/>
    <w:rsid w:val="00975293"/>
    <w:rsid w:val="00976652"/>
    <w:rsid w:val="00977526"/>
    <w:rsid w:val="009816BF"/>
    <w:rsid w:val="00982CCB"/>
    <w:rsid w:val="00982ED1"/>
    <w:rsid w:val="00982FB3"/>
    <w:rsid w:val="0098385A"/>
    <w:rsid w:val="0098608E"/>
    <w:rsid w:val="009861D8"/>
    <w:rsid w:val="00986889"/>
    <w:rsid w:val="009873D9"/>
    <w:rsid w:val="0098744E"/>
    <w:rsid w:val="00990CD6"/>
    <w:rsid w:val="00991319"/>
    <w:rsid w:val="009937ED"/>
    <w:rsid w:val="00994D65"/>
    <w:rsid w:val="009968C4"/>
    <w:rsid w:val="009979C8"/>
    <w:rsid w:val="00997DBB"/>
    <w:rsid w:val="009A0066"/>
    <w:rsid w:val="009A0598"/>
    <w:rsid w:val="009A4296"/>
    <w:rsid w:val="009A62F4"/>
    <w:rsid w:val="009A7FEB"/>
    <w:rsid w:val="009B0AE6"/>
    <w:rsid w:val="009B3271"/>
    <w:rsid w:val="009B4474"/>
    <w:rsid w:val="009B5BBE"/>
    <w:rsid w:val="009B691B"/>
    <w:rsid w:val="009B7361"/>
    <w:rsid w:val="009C053A"/>
    <w:rsid w:val="009C153B"/>
    <w:rsid w:val="009C3B37"/>
    <w:rsid w:val="009C5D30"/>
    <w:rsid w:val="009C612D"/>
    <w:rsid w:val="009C6504"/>
    <w:rsid w:val="009D01F6"/>
    <w:rsid w:val="009D05E2"/>
    <w:rsid w:val="009D4A45"/>
    <w:rsid w:val="009D573F"/>
    <w:rsid w:val="009D6D86"/>
    <w:rsid w:val="009D7805"/>
    <w:rsid w:val="009D7C8A"/>
    <w:rsid w:val="009E31CE"/>
    <w:rsid w:val="009E3CEB"/>
    <w:rsid w:val="009E4F2B"/>
    <w:rsid w:val="009F03F8"/>
    <w:rsid w:val="009F09F0"/>
    <w:rsid w:val="009F0E84"/>
    <w:rsid w:val="009F1BE2"/>
    <w:rsid w:val="009F27A8"/>
    <w:rsid w:val="009F3509"/>
    <w:rsid w:val="009F3BAD"/>
    <w:rsid w:val="009F4A04"/>
    <w:rsid w:val="009F7AF5"/>
    <w:rsid w:val="00A015B6"/>
    <w:rsid w:val="00A01D0E"/>
    <w:rsid w:val="00A039E8"/>
    <w:rsid w:val="00A05DC2"/>
    <w:rsid w:val="00A06E2F"/>
    <w:rsid w:val="00A06FA9"/>
    <w:rsid w:val="00A11189"/>
    <w:rsid w:val="00A139A7"/>
    <w:rsid w:val="00A15C7D"/>
    <w:rsid w:val="00A169CC"/>
    <w:rsid w:val="00A16E21"/>
    <w:rsid w:val="00A16FF7"/>
    <w:rsid w:val="00A172AE"/>
    <w:rsid w:val="00A17DDC"/>
    <w:rsid w:val="00A17ED3"/>
    <w:rsid w:val="00A215CD"/>
    <w:rsid w:val="00A21A70"/>
    <w:rsid w:val="00A2302A"/>
    <w:rsid w:val="00A23616"/>
    <w:rsid w:val="00A23D76"/>
    <w:rsid w:val="00A24817"/>
    <w:rsid w:val="00A24F25"/>
    <w:rsid w:val="00A250B8"/>
    <w:rsid w:val="00A26E11"/>
    <w:rsid w:val="00A27367"/>
    <w:rsid w:val="00A3230F"/>
    <w:rsid w:val="00A331C3"/>
    <w:rsid w:val="00A3556D"/>
    <w:rsid w:val="00A35DD4"/>
    <w:rsid w:val="00A408F5"/>
    <w:rsid w:val="00A4457D"/>
    <w:rsid w:val="00A450D0"/>
    <w:rsid w:val="00A453E3"/>
    <w:rsid w:val="00A45C4B"/>
    <w:rsid w:val="00A47222"/>
    <w:rsid w:val="00A47EC6"/>
    <w:rsid w:val="00A527E4"/>
    <w:rsid w:val="00A52AE2"/>
    <w:rsid w:val="00A52E54"/>
    <w:rsid w:val="00A558DE"/>
    <w:rsid w:val="00A57A1B"/>
    <w:rsid w:val="00A61FF6"/>
    <w:rsid w:val="00A64154"/>
    <w:rsid w:val="00A70A70"/>
    <w:rsid w:val="00A70E44"/>
    <w:rsid w:val="00A717AB"/>
    <w:rsid w:val="00A74BD5"/>
    <w:rsid w:val="00A75257"/>
    <w:rsid w:val="00A80A88"/>
    <w:rsid w:val="00A80C77"/>
    <w:rsid w:val="00A83000"/>
    <w:rsid w:val="00A8366E"/>
    <w:rsid w:val="00A84BFB"/>
    <w:rsid w:val="00A87935"/>
    <w:rsid w:val="00A902B1"/>
    <w:rsid w:val="00A909BB"/>
    <w:rsid w:val="00A90D43"/>
    <w:rsid w:val="00A9138B"/>
    <w:rsid w:val="00A97085"/>
    <w:rsid w:val="00A97183"/>
    <w:rsid w:val="00AA02EE"/>
    <w:rsid w:val="00AA2544"/>
    <w:rsid w:val="00AA440D"/>
    <w:rsid w:val="00AA46A1"/>
    <w:rsid w:val="00AA552A"/>
    <w:rsid w:val="00AA7675"/>
    <w:rsid w:val="00AB1F02"/>
    <w:rsid w:val="00AB36FF"/>
    <w:rsid w:val="00AB470F"/>
    <w:rsid w:val="00AB47F6"/>
    <w:rsid w:val="00AB54FA"/>
    <w:rsid w:val="00AB78FC"/>
    <w:rsid w:val="00AB7C09"/>
    <w:rsid w:val="00AC53C9"/>
    <w:rsid w:val="00AC5620"/>
    <w:rsid w:val="00AC6061"/>
    <w:rsid w:val="00AC6F13"/>
    <w:rsid w:val="00AC74CF"/>
    <w:rsid w:val="00AD0F55"/>
    <w:rsid w:val="00AD1504"/>
    <w:rsid w:val="00AD2560"/>
    <w:rsid w:val="00AD495D"/>
    <w:rsid w:val="00AD4F47"/>
    <w:rsid w:val="00AD51B9"/>
    <w:rsid w:val="00AD5211"/>
    <w:rsid w:val="00AD58B5"/>
    <w:rsid w:val="00AD7D8B"/>
    <w:rsid w:val="00AD7E00"/>
    <w:rsid w:val="00AE0134"/>
    <w:rsid w:val="00AE3B1E"/>
    <w:rsid w:val="00AE4696"/>
    <w:rsid w:val="00AE56F4"/>
    <w:rsid w:val="00AF32CB"/>
    <w:rsid w:val="00AF3C49"/>
    <w:rsid w:val="00AF47FD"/>
    <w:rsid w:val="00AF4D6D"/>
    <w:rsid w:val="00AF50B5"/>
    <w:rsid w:val="00AF5620"/>
    <w:rsid w:val="00B01CFD"/>
    <w:rsid w:val="00B030A0"/>
    <w:rsid w:val="00B03549"/>
    <w:rsid w:val="00B05692"/>
    <w:rsid w:val="00B06347"/>
    <w:rsid w:val="00B068C0"/>
    <w:rsid w:val="00B11A18"/>
    <w:rsid w:val="00B14504"/>
    <w:rsid w:val="00B148AE"/>
    <w:rsid w:val="00B15F43"/>
    <w:rsid w:val="00B20C4D"/>
    <w:rsid w:val="00B21E9C"/>
    <w:rsid w:val="00B26111"/>
    <w:rsid w:val="00B30BB3"/>
    <w:rsid w:val="00B32097"/>
    <w:rsid w:val="00B3648A"/>
    <w:rsid w:val="00B4253D"/>
    <w:rsid w:val="00B46043"/>
    <w:rsid w:val="00B47CB1"/>
    <w:rsid w:val="00B51DDF"/>
    <w:rsid w:val="00B538DF"/>
    <w:rsid w:val="00B54868"/>
    <w:rsid w:val="00B567AD"/>
    <w:rsid w:val="00B5739C"/>
    <w:rsid w:val="00B574AC"/>
    <w:rsid w:val="00B619FE"/>
    <w:rsid w:val="00B62E11"/>
    <w:rsid w:val="00B62E1E"/>
    <w:rsid w:val="00B62F38"/>
    <w:rsid w:val="00B639FE"/>
    <w:rsid w:val="00B64168"/>
    <w:rsid w:val="00B669D5"/>
    <w:rsid w:val="00B70950"/>
    <w:rsid w:val="00B71E06"/>
    <w:rsid w:val="00B72CA0"/>
    <w:rsid w:val="00B72D1D"/>
    <w:rsid w:val="00B730EF"/>
    <w:rsid w:val="00B73FDF"/>
    <w:rsid w:val="00B744FD"/>
    <w:rsid w:val="00B74EEB"/>
    <w:rsid w:val="00B764D3"/>
    <w:rsid w:val="00B76E89"/>
    <w:rsid w:val="00B77D8E"/>
    <w:rsid w:val="00B80367"/>
    <w:rsid w:val="00B80890"/>
    <w:rsid w:val="00B80CA6"/>
    <w:rsid w:val="00B80DAE"/>
    <w:rsid w:val="00B813E4"/>
    <w:rsid w:val="00B834F4"/>
    <w:rsid w:val="00B83A7B"/>
    <w:rsid w:val="00B843C5"/>
    <w:rsid w:val="00B844AA"/>
    <w:rsid w:val="00B847C3"/>
    <w:rsid w:val="00B86EF3"/>
    <w:rsid w:val="00B87A47"/>
    <w:rsid w:val="00B92CCE"/>
    <w:rsid w:val="00B930E4"/>
    <w:rsid w:val="00B93394"/>
    <w:rsid w:val="00BA474F"/>
    <w:rsid w:val="00BA47DC"/>
    <w:rsid w:val="00BA4914"/>
    <w:rsid w:val="00BA5554"/>
    <w:rsid w:val="00BA5735"/>
    <w:rsid w:val="00BA6127"/>
    <w:rsid w:val="00BA6A35"/>
    <w:rsid w:val="00BA7107"/>
    <w:rsid w:val="00BA717C"/>
    <w:rsid w:val="00BB1938"/>
    <w:rsid w:val="00BB2352"/>
    <w:rsid w:val="00BB2B9C"/>
    <w:rsid w:val="00BB3AF5"/>
    <w:rsid w:val="00BB4275"/>
    <w:rsid w:val="00BB540E"/>
    <w:rsid w:val="00BB59F1"/>
    <w:rsid w:val="00BB7351"/>
    <w:rsid w:val="00BB738F"/>
    <w:rsid w:val="00BC21E4"/>
    <w:rsid w:val="00BC3BC8"/>
    <w:rsid w:val="00BC7851"/>
    <w:rsid w:val="00BC7EFA"/>
    <w:rsid w:val="00BD0431"/>
    <w:rsid w:val="00BD06C4"/>
    <w:rsid w:val="00BD0E84"/>
    <w:rsid w:val="00BD277A"/>
    <w:rsid w:val="00BD3534"/>
    <w:rsid w:val="00BD69A9"/>
    <w:rsid w:val="00BD70B9"/>
    <w:rsid w:val="00BD7C76"/>
    <w:rsid w:val="00BE0923"/>
    <w:rsid w:val="00BE3366"/>
    <w:rsid w:val="00BE5C9D"/>
    <w:rsid w:val="00BE6AD1"/>
    <w:rsid w:val="00BF5357"/>
    <w:rsid w:val="00BF6D85"/>
    <w:rsid w:val="00C00403"/>
    <w:rsid w:val="00C015C4"/>
    <w:rsid w:val="00C01A1C"/>
    <w:rsid w:val="00C020F5"/>
    <w:rsid w:val="00C024B9"/>
    <w:rsid w:val="00C03FAD"/>
    <w:rsid w:val="00C0453E"/>
    <w:rsid w:val="00C04E04"/>
    <w:rsid w:val="00C0574F"/>
    <w:rsid w:val="00C07847"/>
    <w:rsid w:val="00C07C35"/>
    <w:rsid w:val="00C1037B"/>
    <w:rsid w:val="00C116BE"/>
    <w:rsid w:val="00C12F25"/>
    <w:rsid w:val="00C132C1"/>
    <w:rsid w:val="00C134A8"/>
    <w:rsid w:val="00C13975"/>
    <w:rsid w:val="00C16AF5"/>
    <w:rsid w:val="00C16E58"/>
    <w:rsid w:val="00C176E7"/>
    <w:rsid w:val="00C17BB5"/>
    <w:rsid w:val="00C17FBC"/>
    <w:rsid w:val="00C21872"/>
    <w:rsid w:val="00C23186"/>
    <w:rsid w:val="00C26529"/>
    <w:rsid w:val="00C277A2"/>
    <w:rsid w:val="00C31591"/>
    <w:rsid w:val="00C32267"/>
    <w:rsid w:val="00C33D08"/>
    <w:rsid w:val="00C36447"/>
    <w:rsid w:val="00C37090"/>
    <w:rsid w:val="00C37341"/>
    <w:rsid w:val="00C420F0"/>
    <w:rsid w:val="00C42284"/>
    <w:rsid w:val="00C43D07"/>
    <w:rsid w:val="00C45B15"/>
    <w:rsid w:val="00C47172"/>
    <w:rsid w:val="00C476FE"/>
    <w:rsid w:val="00C5479A"/>
    <w:rsid w:val="00C60553"/>
    <w:rsid w:val="00C60C72"/>
    <w:rsid w:val="00C6223A"/>
    <w:rsid w:val="00C6238B"/>
    <w:rsid w:val="00C629A6"/>
    <w:rsid w:val="00C62EAF"/>
    <w:rsid w:val="00C64D3C"/>
    <w:rsid w:val="00C64DD6"/>
    <w:rsid w:val="00C66591"/>
    <w:rsid w:val="00C66F38"/>
    <w:rsid w:val="00C70D21"/>
    <w:rsid w:val="00C70EFC"/>
    <w:rsid w:val="00C75B41"/>
    <w:rsid w:val="00C81ABA"/>
    <w:rsid w:val="00C824C0"/>
    <w:rsid w:val="00C833C1"/>
    <w:rsid w:val="00C84618"/>
    <w:rsid w:val="00C84F32"/>
    <w:rsid w:val="00C8601D"/>
    <w:rsid w:val="00C87128"/>
    <w:rsid w:val="00C919E7"/>
    <w:rsid w:val="00C93527"/>
    <w:rsid w:val="00C959AA"/>
    <w:rsid w:val="00C97AA7"/>
    <w:rsid w:val="00C97CA6"/>
    <w:rsid w:val="00CA021A"/>
    <w:rsid w:val="00CA1F76"/>
    <w:rsid w:val="00CA3C77"/>
    <w:rsid w:val="00CA3E2B"/>
    <w:rsid w:val="00CA641B"/>
    <w:rsid w:val="00CA653A"/>
    <w:rsid w:val="00CA6792"/>
    <w:rsid w:val="00CA6BB0"/>
    <w:rsid w:val="00CA6DF4"/>
    <w:rsid w:val="00CB2A88"/>
    <w:rsid w:val="00CB2ADC"/>
    <w:rsid w:val="00CB2F9C"/>
    <w:rsid w:val="00CB36F9"/>
    <w:rsid w:val="00CB3E3B"/>
    <w:rsid w:val="00CB6612"/>
    <w:rsid w:val="00CC1268"/>
    <w:rsid w:val="00CC34D4"/>
    <w:rsid w:val="00CC458A"/>
    <w:rsid w:val="00CC483E"/>
    <w:rsid w:val="00CD0EBF"/>
    <w:rsid w:val="00CD29EC"/>
    <w:rsid w:val="00CD3124"/>
    <w:rsid w:val="00CD5B52"/>
    <w:rsid w:val="00CE0FCA"/>
    <w:rsid w:val="00CE2C68"/>
    <w:rsid w:val="00CE3754"/>
    <w:rsid w:val="00CE38AE"/>
    <w:rsid w:val="00CE4A5E"/>
    <w:rsid w:val="00CE4ADE"/>
    <w:rsid w:val="00CE7676"/>
    <w:rsid w:val="00CE7EDD"/>
    <w:rsid w:val="00CF219D"/>
    <w:rsid w:val="00CF2CDA"/>
    <w:rsid w:val="00CF2DED"/>
    <w:rsid w:val="00CF3538"/>
    <w:rsid w:val="00CF734B"/>
    <w:rsid w:val="00D00032"/>
    <w:rsid w:val="00D01AE5"/>
    <w:rsid w:val="00D02542"/>
    <w:rsid w:val="00D02EFD"/>
    <w:rsid w:val="00D03771"/>
    <w:rsid w:val="00D039D1"/>
    <w:rsid w:val="00D0648A"/>
    <w:rsid w:val="00D07C63"/>
    <w:rsid w:val="00D07EEF"/>
    <w:rsid w:val="00D10E88"/>
    <w:rsid w:val="00D1170A"/>
    <w:rsid w:val="00D12743"/>
    <w:rsid w:val="00D13963"/>
    <w:rsid w:val="00D14BD7"/>
    <w:rsid w:val="00D15E48"/>
    <w:rsid w:val="00D162A5"/>
    <w:rsid w:val="00D16F0E"/>
    <w:rsid w:val="00D16FF3"/>
    <w:rsid w:val="00D213D2"/>
    <w:rsid w:val="00D22FB4"/>
    <w:rsid w:val="00D2770C"/>
    <w:rsid w:val="00D303BA"/>
    <w:rsid w:val="00D312A7"/>
    <w:rsid w:val="00D32995"/>
    <w:rsid w:val="00D342F0"/>
    <w:rsid w:val="00D357DE"/>
    <w:rsid w:val="00D35C17"/>
    <w:rsid w:val="00D3764F"/>
    <w:rsid w:val="00D41057"/>
    <w:rsid w:val="00D41F87"/>
    <w:rsid w:val="00D45416"/>
    <w:rsid w:val="00D47DAD"/>
    <w:rsid w:val="00D5034C"/>
    <w:rsid w:val="00D50434"/>
    <w:rsid w:val="00D50F26"/>
    <w:rsid w:val="00D52410"/>
    <w:rsid w:val="00D54A7A"/>
    <w:rsid w:val="00D55ED2"/>
    <w:rsid w:val="00D57478"/>
    <w:rsid w:val="00D6005E"/>
    <w:rsid w:val="00D60623"/>
    <w:rsid w:val="00D61EE4"/>
    <w:rsid w:val="00D65C33"/>
    <w:rsid w:val="00D665F9"/>
    <w:rsid w:val="00D6688D"/>
    <w:rsid w:val="00D66B66"/>
    <w:rsid w:val="00D72D40"/>
    <w:rsid w:val="00D74C37"/>
    <w:rsid w:val="00D74FEF"/>
    <w:rsid w:val="00D7553A"/>
    <w:rsid w:val="00D75F48"/>
    <w:rsid w:val="00D7614F"/>
    <w:rsid w:val="00D76451"/>
    <w:rsid w:val="00D76F1A"/>
    <w:rsid w:val="00D77B7B"/>
    <w:rsid w:val="00D805FD"/>
    <w:rsid w:val="00D807CD"/>
    <w:rsid w:val="00D81957"/>
    <w:rsid w:val="00D8326D"/>
    <w:rsid w:val="00D84FE8"/>
    <w:rsid w:val="00D855D9"/>
    <w:rsid w:val="00D85EBE"/>
    <w:rsid w:val="00D91412"/>
    <w:rsid w:val="00D92E41"/>
    <w:rsid w:val="00D945A6"/>
    <w:rsid w:val="00D94A18"/>
    <w:rsid w:val="00D94CB7"/>
    <w:rsid w:val="00D96384"/>
    <w:rsid w:val="00DA0760"/>
    <w:rsid w:val="00DA09CA"/>
    <w:rsid w:val="00DA31C7"/>
    <w:rsid w:val="00DA36CA"/>
    <w:rsid w:val="00DA3FA4"/>
    <w:rsid w:val="00DA4411"/>
    <w:rsid w:val="00DB7DF3"/>
    <w:rsid w:val="00DC0845"/>
    <w:rsid w:val="00DC10AA"/>
    <w:rsid w:val="00DC6002"/>
    <w:rsid w:val="00DC6482"/>
    <w:rsid w:val="00DC65F8"/>
    <w:rsid w:val="00DD0500"/>
    <w:rsid w:val="00DD07C7"/>
    <w:rsid w:val="00DD07CE"/>
    <w:rsid w:val="00DD0CF4"/>
    <w:rsid w:val="00DD1812"/>
    <w:rsid w:val="00DD3037"/>
    <w:rsid w:val="00DD3DBB"/>
    <w:rsid w:val="00DD3E3C"/>
    <w:rsid w:val="00DD40BF"/>
    <w:rsid w:val="00DD44B0"/>
    <w:rsid w:val="00DD5652"/>
    <w:rsid w:val="00DD5FEC"/>
    <w:rsid w:val="00DD757C"/>
    <w:rsid w:val="00DE0150"/>
    <w:rsid w:val="00DE06FC"/>
    <w:rsid w:val="00DE0814"/>
    <w:rsid w:val="00DE20B5"/>
    <w:rsid w:val="00DE27AF"/>
    <w:rsid w:val="00DE4793"/>
    <w:rsid w:val="00DE4D90"/>
    <w:rsid w:val="00DE53ED"/>
    <w:rsid w:val="00DE603E"/>
    <w:rsid w:val="00DF1C61"/>
    <w:rsid w:val="00DF5C41"/>
    <w:rsid w:val="00E00F01"/>
    <w:rsid w:val="00E018CE"/>
    <w:rsid w:val="00E01B6D"/>
    <w:rsid w:val="00E0408F"/>
    <w:rsid w:val="00E05846"/>
    <w:rsid w:val="00E06C3F"/>
    <w:rsid w:val="00E06E95"/>
    <w:rsid w:val="00E10595"/>
    <w:rsid w:val="00E10E71"/>
    <w:rsid w:val="00E1472B"/>
    <w:rsid w:val="00E14E65"/>
    <w:rsid w:val="00E15DF4"/>
    <w:rsid w:val="00E15EFD"/>
    <w:rsid w:val="00E179D7"/>
    <w:rsid w:val="00E20F9E"/>
    <w:rsid w:val="00E21DAA"/>
    <w:rsid w:val="00E246C3"/>
    <w:rsid w:val="00E24F37"/>
    <w:rsid w:val="00E2506C"/>
    <w:rsid w:val="00E25A27"/>
    <w:rsid w:val="00E26E01"/>
    <w:rsid w:val="00E276D4"/>
    <w:rsid w:val="00E303AD"/>
    <w:rsid w:val="00E30E3A"/>
    <w:rsid w:val="00E31F4B"/>
    <w:rsid w:val="00E33B06"/>
    <w:rsid w:val="00E34385"/>
    <w:rsid w:val="00E35283"/>
    <w:rsid w:val="00E37FD0"/>
    <w:rsid w:val="00E40967"/>
    <w:rsid w:val="00E415A8"/>
    <w:rsid w:val="00E42B56"/>
    <w:rsid w:val="00E43DEC"/>
    <w:rsid w:val="00E467B8"/>
    <w:rsid w:val="00E5064A"/>
    <w:rsid w:val="00E506AD"/>
    <w:rsid w:val="00E56F06"/>
    <w:rsid w:val="00E5725A"/>
    <w:rsid w:val="00E603F5"/>
    <w:rsid w:val="00E604DB"/>
    <w:rsid w:val="00E60E11"/>
    <w:rsid w:val="00E65BFB"/>
    <w:rsid w:val="00E65EF6"/>
    <w:rsid w:val="00E66B9D"/>
    <w:rsid w:val="00E701F2"/>
    <w:rsid w:val="00E714DA"/>
    <w:rsid w:val="00E71B16"/>
    <w:rsid w:val="00E73C26"/>
    <w:rsid w:val="00E73E23"/>
    <w:rsid w:val="00E74E2E"/>
    <w:rsid w:val="00E75B3C"/>
    <w:rsid w:val="00E80894"/>
    <w:rsid w:val="00E8304F"/>
    <w:rsid w:val="00E8364A"/>
    <w:rsid w:val="00E85550"/>
    <w:rsid w:val="00E8592D"/>
    <w:rsid w:val="00E8707A"/>
    <w:rsid w:val="00E87E2C"/>
    <w:rsid w:val="00E91E17"/>
    <w:rsid w:val="00E92745"/>
    <w:rsid w:val="00E97F06"/>
    <w:rsid w:val="00EA052E"/>
    <w:rsid w:val="00EA0C94"/>
    <w:rsid w:val="00EA121F"/>
    <w:rsid w:val="00EB1FC0"/>
    <w:rsid w:val="00EB3290"/>
    <w:rsid w:val="00EB37B9"/>
    <w:rsid w:val="00EB61DA"/>
    <w:rsid w:val="00EB681B"/>
    <w:rsid w:val="00EB6C80"/>
    <w:rsid w:val="00EC12FA"/>
    <w:rsid w:val="00EC2B13"/>
    <w:rsid w:val="00EC3CD0"/>
    <w:rsid w:val="00EC510C"/>
    <w:rsid w:val="00EC7471"/>
    <w:rsid w:val="00EC7AD0"/>
    <w:rsid w:val="00ED2623"/>
    <w:rsid w:val="00ED263E"/>
    <w:rsid w:val="00ED2720"/>
    <w:rsid w:val="00ED361E"/>
    <w:rsid w:val="00ED3D56"/>
    <w:rsid w:val="00ED42B9"/>
    <w:rsid w:val="00ED4574"/>
    <w:rsid w:val="00EE09CF"/>
    <w:rsid w:val="00EE1BB9"/>
    <w:rsid w:val="00EE258F"/>
    <w:rsid w:val="00EE3096"/>
    <w:rsid w:val="00EE374F"/>
    <w:rsid w:val="00EE4715"/>
    <w:rsid w:val="00EE59D5"/>
    <w:rsid w:val="00EE7215"/>
    <w:rsid w:val="00EE7BE9"/>
    <w:rsid w:val="00EF15F8"/>
    <w:rsid w:val="00EF16CB"/>
    <w:rsid w:val="00EF417C"/>
    <w:rsid w:val="00EF5D59"/>
    <w:rsid w:val="00EF73BB"/>
    <w:rsid w:val="00EF7D2E"/>
    <w:rsid w:val="00F0098B"/>
    <w:rsid w:val="00F042EB"/>
    <w:rsid w:val="00F069E1"/>
    <w:rsid w:val="00F10C5A"/>
    <w:rsid w:val="00F13A65"/>
    <w:rsid w:val="00F13BEB"/>
    <w:rsid w:val="00F15727"/>
    <w:rsid w:val="00F15A97"/>
    <w:rsid w:val="00F15C7D"/>
    <w:rsid w:val="00F168BF"/>
    <w:rsid w:val="00F21A5E"/>
    <w:rsid w:val="00F2369A"/>
    <w:rsid w:val="00F2384D"/>
    <w:rsid w:val="00F25D14"/>
    <w:rsid w:val="00F2721E"/>
    <w:rsid w:val="00F273E9"/>
    <w:rsid w:val="00F277E7"/>
    <w:rsid w:val="00F31780"/>
    <w:rsid w:val="00F365BB"/>
    <w:rsid w:val="00F44588"/>
    <w:rsid w:val="00F44F35"/>
    <w:rsid w:val="00F46810"/>
    <w:rsid w:val="00F50C94"/>
    <w:rsid w:val="00F50D84"/>
    <w:rsid w:val="00F51102"/>
    <w:rsid w:val="00F5176A"/>
    <w:rsid w:val="00F52406"/>
    <w:rsid w:val="00F53AF8"/>
    <w:rsid w:val="00F55E92"/>
    <w:rsid w:val="00F5661F"/>
    <w:rsid w:val="00F57D55"/>
    <w:rsid w:val="00F62248"/>
    <w:rsid w:val="00F623D8"/>
    <w:rsid w:val="00F6525F"/>
    <w:rsid w:val="00F705A0"/>
    <w:rsid w:val="00F7202C"/>
    <w:rsid w:val="00F73C92"/>
    <w:rsid w:val="00F74D65"/>
    <w:rsid w:val="00F75881"/>
    <w:rsid w:val="00F75D01"/>
    <w:rsid w:val="00F77FE6"/>
    <w:rsid w:val="00F80748"/>
    <w:rsid w:val="00F814A7"/>
    <w:rsid w:val="00F81774"/>
    <w:rsid w:val="00F82724"/>
    <w:rsid w:val="00F82F27"/>
    <w:rsid w:val="00F840FE"/>
    <w:rsid w:val="00F84E43"/>
    <w:rsid w:val="00F87FBA"/>
    <w:rsid w:val="00F9121F"/>
    <w:rsid w:val="00F91FEA"/>
    <w:rsid w:val="00F92AAD"/>
    <w:rsid w:val="00F96A15"/>
    <w:rsid w:val="00FA0B45"/>
    <w:rsid w:val="00FA6079"/>
    <w:rsid w:val="00FA7310"/>
    <w:rsid w:val="00FB00DB"/>
    <w:rsid w:val="00FB202B"/>
    <w:rsid w:val="00FB28D9"/>
    <w:rsid w:val="00FB47E7"/>
    <w:rsid w:val="00FB4C99"/>
    <w:rsid w:val="00FB645C"/>
    <w:rsid w:val="00FB73A1"/>
    <w:rsid w:val="00FC00AF"/>
    <w:rsid w:val="00FC1915"/>
    <w:rsid w:val="00FC1E07"/>
    <w:rsid w:val="00FC2F0F"/>
    <w:rsid w:val="00FC6449"/>
    <w:rsid w:val="00FC69F9"/>
    <w:rsid w:val="00FC6CC4"/>
    <w:rsid w:val="00FD48CF"/>
    <w:rsid w:val="00FD63E5"/>
    <w:rsid w:val="00FD6BD2"/>
    <w:rsid w:val="00FE2B96"/>
    <w:rsid w:val="00FE4681"/>
    <w:rsid w:val="00FE6B48"/>
    <w:rsid w:val="00FE7455"/>
    <w:rsid w:val="00FE77B8"/>
    <w:rsid w:val="00FE7DFA"/>
    <w:rsid w:val="00FF282D"/>
    <w:rsid w:val="00FF5460"/>
    <w:rsid w:val="00FF60DC"/>
    <w:rsid w:val="00FF6862"/>
    <w:rsid w:val="021B4572"/>
    <w:rsid w:val="021C776C"/>
    <w:rsid w:val="02896CC2"/>
    <w:rsid w:val="03827D1E"/>
    <w:rsid w:val="04C76BA4"/>
    <w:rsid w:val="05280F01"/>
    <w:rsid w:val="056A7576"/>
    <w:rsid w:val="067B103A"/>
    <w:rsid w:val="071B556A"/>
    <w:rsid w:val="072B053F"/>
    <w:rsid w:val="073D47E1"/>
    <w:rsid w:val="09807DF0"/>
    <w:rsid w:val="09A12622"/>
    <w:rsid w:val="0A4A2874"/>
    <w:rsid w:val="0C096949"/>
    <w:rsid w:val="0CA67431"/>
    <w:rsid w:val="0D1D6E2F"/>
    <w:rsid w:val="0DD3406A"/>
    <w:rsid w:val="0E1D6770"/>
    <w:rsid w:val="0E9F0F12"/>
    <w:rsid w:val="0EAE4BD8"/>
    <w:rsid w:val="0EC261F3"/>
    <w:rsid w:val="0ED04CA3"/>
    <w:rsid w:val="0F51731F"/>
    <w:rsid w:val="0F5D4E61"/>
    <w:rsid w:val="0FCC2B5A"/>
    <w:rsid w:val="10404A72"/>
    <w:rsid w:val="10624624"/>
    <w:rsid w:val="113B0172"/>
    <w:rsid w:val="11591C83"/>
    <w:rsid w:val="13333E31"/>
    <w:rsid w:val="1366610B"/>
    <w:rsid w:val="14356073"/>
    <w:rsid w:val="14B876DA"/>
    <w:rsid w:val="158E41CA"/>
    <w:rsid w:val="160C3C81"/>
    <w:rsid w:val="164A0CD3"/>
    <w:rsid w:val="166349F2"/>
    <w:rsid w:val="16967E82"/>
    <w:rsid w:val="17CF605E"/>
    <w:rsid w:val="189C1DD4"/>
    <w:rsid w:val="18AC0408"/>
    <w:rsid w:val="194346FA"/>
    <w:rsid w:val="1A823450"/>
    <w:rsid w:val="1A9B270F"/>
    <w:rsid w:val="1B1D301C"/>
    <w:rsid w:val="1BC16C88"/>
    <w:rsid w:val="1C0A39FC"/>
    <w:rsid w:val="1C9C5BF5"/>
    <w:rsid w:val="1DC73963"/>
    <w:rsid w:val="1E052C65"/>
    <w:rsid w:val="1E2607CC"/>
    <w:rsid w:val="1F411E99"/>
    <w:rsid w:val="1F7839CD"/>
    <w:rsid w:val="201D3031"/>
    <w:rsid w:val="21721E90"/>
    <w:rsid w:val="22AB5DF4"/>
    <w:rsid w:val="22F60AD0"/>
    <w:rsid w:val="23A60D4E"/>
    <w:rsid w:val="25386B45"/>
    <w:rsid w:val="262F3339"/>
    <w:rsid w:val="26EC0A14"/>
    <w:rsid w:val="27D664B5"/>
    <w:rsid w:val="28E35E7B"/>
    <w:rsid w:val="295D53CF"/>
    <w:rsid w:val="296E62EB"/>
    <w:rsid w:val="29C65D1B"/>
    <w:rsid w:val="29FB301C"/>
    <w:rsid w:val="2A514720"/>
    <w:rsid w:val="2A890976"/>
    <w:rsid w:val="2AEF6891"/>
    <w:rsid w:val="2B234AC1"/>
    <w:rsid w:val="2B57052F"/>
    <w:rsid w:val="2D8E2798"/>
    <w:rsid w:val="2E2A2012"/>
    <w:rsid w:val="2E8A7B88"/>
    <w:rsid w:val="2ED4546B"/>
    <w:rsid w:val="2F0C2CDD"/>
    <w:rsid w:val="2FB90A45"/>
    <w:rsid w:val="3004457B"/>
    <w:rsid w:val="31662B95"/>
    <w:rsid w:val="31F37900"/>
    <w:rsid w:val="324537AE"/>
    <w:rsid w:val="329F13C6"/>
    <w:rsid w:val="32C036C2"/>
    <w:rsid w:val="334560C4"/>
    <w:rsid w:val="33785717"/>
    <w:rsid w:val="33D105D9"/>
    <w:rsid w:val="33F9137F"/>
    <w:rsid w:val="351326AE"/>
    <w:rsid w:val="35A610FD"/>
    <w:rsid w:val="35C93FFB"/>
    <w:rsid w:val="360A6465"/>
    <w:rsid w:val="369667B2"/>
    <w:rsid w:val="376A6E7E"/>
    <w:rsid w:val="37E57141"/>
    <w:rsid w:val="37E81C46"/>
    <w:rsid w:val="38AE395D"/>
    <w:rsid w:val="39214AC4"/>
    <w:rsid w:val="3B942EFA"/>
    <w:rsid w:val="3BC0259E"/>
    <w:rsid w:val="3C0E4405"/>
    <w:rsid w:val="3DBE18C5"/>
    <w:rsid w:val="3F003920"/>
    <w:rsid w:val="3FCE484F"/>
    <w:rsid w:val="410A500A"/>
    <w:rsid w:val="41163A3E"/>
    <w:rsid w:val="41B6628C"/>
    <w:rsid w:val="42621B55"/>
    <w:rsid w:val="429A600D"/>
    <w:rsid w:val="42F70970"/>
    <w:rsid w:val="434F6437"/>
    <w:rsid w:val="435635F0"/>
    <w:rsid w:val="438C5F20"/>
    <w:rsid w:val="45074375"/>
    <w:rsid w:val="45245125"/>
    <w:rsid w:val="455846C6"/>
    <w:rsid w:val="456E3A76"/>
    <w:rsid w:val="45AD7418"/>
    <w:rsid w:val="478A4650"/>
    <w:rsid w:val="47A455E9"/>
    <w:rsid w:val="47EE42DC"/>
    <w:rsid w:val="484C4638"/>
    <w:rsid w:val="48FC2E5F"/>
    <w:rsid w:val="4B47568B"/>
    <w:rsid w:val="4B8001E7"/>
    <w:rsid w:val="4C780475"/>
    <w:rsid w:val="4CC34A9C"/>
    <w:rsid w:val="4CCC14E3"/>
    <w:rsid w:val="4CDC19AE"/>
    <w:rsid w:val="4D4C15CC"/>
    <w:rsid w:val="4D6D53AA"/>
    <w:rsid w:val="4D9E627D"/>
    <w:rsid w:val="4E2616DD"/>
    <w:rsid w:val="4F5517B3"/>
    <w:rsid w:val="500D453E"/>
    <w:rsid w:val="5100172A"/>
    <w:rsid w:val="51184DBE"/>
    <w:rsid w:val="531F6D00"/>
    <w:rsid w:val="53584445"/>
    <w:rsid w:val="55956511"/>
    <w:rsid w:val="55E23584"/>
    <w:rsid w:val="5641092A"/>
    <w:rsid w:val="565A284B"/>
    <w:rsid w:val="569F264B"/>
    <w:rsid w:val="56AD2655"/>
    <w:rsid w:val="56B40E72"/>
    <w:rsid w:val="56EF0AD4"/>
    <w:rsid w:val="56F90C7F"/>
    <w:rsid w:val="585C4B4B"/>
    <w:rsid w:val="59233900"/>
    <w:rsid w:val="59B14B24"/>
    <w:rsid w:val="59D54D4D"/>
    <w:rsid w:val="5A275A3B"/>
    <w:rsid w:val="5A277F26"/>
    <w:rsid w:val="5A6667D6"/>
    <w:rsid w:val="5AE74F93"/>
    <w:rsid w:val="5B5621FF"/>
    <w:rsid w:val="5CCD0433"/>
    <w:rsid w:val="5CCD1638"/>
    <w:rsid w:val="5D286BFD"/>
    <w:rsid w:val="5DC20219"/>
    <w:rsid w:val="5E6F2336"/>
    <w:rsid w:val="5F3F6D37"/>
    <w:rsid w:val="608F3B10"/>
    <w:rsid w:val="61577701"/>
    <w:rsid w:val="620218D2"/>
    <w:rsid w:val="624C139B"/>
    <w:rsid w:val="62E34B11"/>
    <w:rsid w:val="63872E6C"/>
    <w:rsid w:val="65AE52D0"/>
    <w:rsid w:val="66003916"/>
    <w:rsid w:val="66EB1DB7"/>
    <w:rsid w:val="67C838BB"/>
    <w:rsid w:val="680B3914"/>
    <w:rsid w:val="681C62B9"/>
    <w:rsid w:val="681D7CB9"/>
    <w:rsid w:val="69F632A5"/>
    <w:rsid w:val="6BAE2E96"/>
    <w:rsid w:val="6C617E58"/>
    <w:rsid w:val="6DF452A8"/>
    <w:rsid w:val="6E03111A"/>
    <w:rsid w:val="6E291832"/>
    <w:rsid w:val="6E851F5E"/>
    <w:rsid w:val="6F345C10"/>
    <w:rsid w:val="6F933088"/>
    <w:rsid w:val="6FB30713"/>
    <w:rsid w:val="6FF916E5"/>
    <w:rsid w:val="7018445D"/>
    <w:rsid w:val="7083559F"/>
    <w:rsid w:val="71057122"/>
    <w:rsid w:val="715C6CDD"/>
    <w:rsid w:val="71D444AA"/>
    <w:rsid w:val="72502975"/>
    <w:rsid w:val="728A5008"/>
    <w:rsid w:val="72C80A7E"/>
    <w:rsid w:val="738F2EC7"/>
    <w:rsid w:val="741950C6"/>
    <w:rsid w:val="746E494D"/>
    <w:rsid w:val="7477132E"/>
    <w:rsid w:val="75210D90"/>
    <w:rsid w:val="75720338"/>
    <w:rsid w:val="769D732D"/>
    <w:rsid w:val="77B711A6"/>
    <w:rsid w:val="78F62A88"/>
    <w:rsid w:val="793641F9"/>
    <w:rsid w:val="7B154A52"/>
    <w:rsid w:val="7B7A0794"/>
    <w:rsid w:val="7CBB23B8"/>
    <w:rsid w:val="7F37607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仿宋"/>
        <w:snapToGrid w:val="0"/>
        <w:kern w:val="21"/>
        <w:sz w:val="21"/>
        <w:szCs w:val="21"/>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semiHidden="0"/>
    <w:lsdException w:name="header" w:semiHidden="0"/>
    <w:lsdException w:name="footer" w:semiHidden="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line number" w:locked="1" w:unhideWhenUsed="1"/>
    <w:lsdException w:name="page number"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locked="1" w:semiHidden="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lsdException w:name="Strong" w:locked="1" w:semiHidden="0" w:qFormat="1"/>
    <w:lsdException w:name="Emphasis" w:locked="1" w:semiHidden="0" w:qFormat="1"/>
    <w:lsdException w:name="Plain Text" w:locked="1" w:unhideWhenUsed="1"/>
    <w:lsdException w:name="E-mail Signature" w:locked="1" w:unhideWhenUsed="1"/>
    <w:lsdException w:name="HTML Top of Form" w:unhideWhenUsed="1"/>
    <w:lsdException w:name="HTML Bottom of Form" w:unhideWhenUsed="1"/>
    <w:lsdException w:name="Normal (Web)" w:locked="1" w:unhideWhenUsed="1"/>
    <w:lsdException w:name="HTML Acronym" w:locked="1"/>
    <w:lsdException w:name="HTML Address" w:locked="1" w:unhideWhenUsed="1"/>
    <w:lsdException w:name="HTML Cite" w:locked="1"/>
    <w:lsdException w:name="HTML Code" w:locked="1"/>
    <w:lsdException w:name="HTML Definition" w:locked="1"/>
    <w:lsdException w:name="HTML Keyboard" w:locked="1"/>
    <w:lsdException w:name="HTML Preformatted" w:locked="1" w:unhideWhenUsed="1"/>
    <w:lsdException w:name="HTML Sample" w:locked="1"/>
    <w:lsdException w:name="HTML Typewriter" w:locked="1"/>
    <w:lsdException w:name="HTML Variable" w:lock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lsdException w:name="Table Theme" w:locked="1" w:unhideWhenUsed="1"/>
    <w:lsdException w:name="Placeholder Text" w:semiHidden="0"/>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637A4C"/>
    <w:pPr>
      <w:widowControl w:val="0"/>
      <w:jc w:val="both"/>
    </w:pPr>
    <w:rPr>
      <w:rFonts w:ascii="Calibri" w:hAnsi="Calibri"/>
      <w:kern w:val="2"/>
      <w:szCs w:val="22"/>
    </w:rPr>
  </w:style>
  <w:style w:type="paragraph" w:styleId="1">
    <w:name w:val="heading 1"/>
    <w:basedOn w:val="a"/>
    <w:next w:val="a"/>
    <w:link w:val="1Char"/>
    <w:uiPriority w:val="99"/>
    <w:qFormat/>
    <w:rsid w:val="00637A4C"/>
    <w:pPr>
      <w:keepNext/>
      <w:keepLines/>
      <w:spacing w:beforeLines="50" w:afterLines="50"/>
      <w:jc w:val="center"/>
      <w:outlineLvl w:val="0"/>
    </w:pPr>
    <w:rPr>
      <w:rFonts w:ascii="Times New Roman" w:hAnsi="Times New Roman"/>
      <w:b/>
      <w:bCs/>
      <w:kern w:val="44"/>
      <w:sz w:val="44"/>
      <w:szCs w:val="44"/>
    </w:rPr>
  </w:style>
  <w:style w:type="paragraph" w:styleId="2">
    <w:name w:val="heading 2"/>
    <w:basedOn w:val="a"/>
    <w:next w:val="a"/>
    <w:link w:val="2Char"/>
    <w:uiPriority w:val="99"/>
    <w:qFormat/>
    <w:rsid w:val="00637A4C"/>
    <w:pPr>
      <w:keepNext/>
      <w:keepLines/>
      <w:spacing w:line="360" w:lineRule="auto"/>
      <w:jc w:val="center"/>
      <w:outlineLvl w:val="1"/>
    </w:pPr>
    <w:rPr>
      <w:rFonts w:ascii="Cambria" w:hAnsi="Cambria"/>
      <w:b/>
      <w:bCs/>
      <w:sz w:val="32"/>
      <w:szCs w:val="32"/>
    </w:rPr>
  </w:style>
  <w:style w:type="paragraph" w:styleId="3">
    <w:name w:val="heading 3"/>
    <w:basedOn w:val="a"/>
    <w:next w:val="a"/>
    <w:link w:val="3Char"/>
    <w:uiPriority w:val="99"/>
    <w:qFormat/>
    <w:rsid w:val="00637A4C"/>
    <w:pPr>
      <w:keepNext/>
      <w:keepLines/>
      <w:jc w:val="left"/>
      <w:outlineLvl w:val="2"/>
    </w:pPr>
    <w:rPr>
      <w:rFonts w:ascii="Times New Roman" w:hAnsi="Times New Roman"/>
      <w:b/>
      <w:bCs/>
      <w:sz w:val="32"/>
      <w:szCs w:val="32"/>
    </w:rPr>
  </w:style>
  <w:style w:type="paragraph" w:styleId="4">
    <w:name w:val="heading 4"/>
    <w:basedOn w:val="a"/>
    <w:next w:val="a"/>
    <w:link w:val="4Char"/>
    <w:uiPriority w:val="99"/>
    <w:qFormat/>
    <w:rsid w:val="00637A4C"/>
    <w:pPr>
      <w:keepNext/>
      <w:keepLines/>
      <w:ind w:leftChars="100" w:left="10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locked/>
    <w:rsid w:val="00637A4C"/>
    <w:pPr>
      <w:spacing w:after="120"/>
    </w:pPr>
  </w:style>
  <w:style w:type="paragraph" w:styleId="7">
    <w:name w:val="toc 7"/>
    <w:basedOn w:val="a"/>
    <w:next w:val="a"/>
    <w:uiPriority w:val="99"/>
    <w:rsid w:val="00637A4C"/>
    <w:pPr>
      <w:ind w:leftChars="1200" w:left="2520"/>
    </w:pPr>
  </w:style>
  <w:style w:type="paragraph" w:styleId="a4">
    <w:name w:val="Document Map"/>
    <w:basedOn w:val="a"/>
    <w:link w:val="Char0"/>
    <w:uiPriority w:val="99"/>
    <w:semiHidden/>
    <w:rsid w:val="00637A4C"/>
    <w:rPr>
      <w:rFonts w:ascii="宋体"/>
      <w:sz w:val="18"/>
      <w:szCs w:val="18"/>
    </w:rPr>
  </w:style>
  <w:style w:type="paragraph" w:styleId="a5">
    <w:name w:val="annotation text"/>
    <w:basedOn w:val="a"/>
    <w:link w:val="Char1"/>
    <w:uiPriority w:val="99"/>
    <w:semiHidden/>
    <w:rsid w:val="00637A4C"/>
    <w:pPr>
      <w:jc w:val="left"/>
    </w:pPr>
  </w:style>
  <w:style w:type="paragraph" w:styleId="5">
    <w:name w:val="toc 5"/>
    <w:basedOn w:val="a"/>
    <w:next w:val="a"/>
    <w:uiPriority w:val="99"/>
    <w:rsid w:val="00637A4C"/>
    <w:pPr>
      <w:ind w:leftChars="800" w:left="1680"/>
    </w:pPr>
  </w:style>
  <w:style w:type="paragraph" w:styleId="30">
    <w:name w:val="toc 3"/>
    <w:basedOn w:val="a"/>
    <w:next w:val="a"/>
    <w:uiPriority w:val="99"/>
    <w:rsid w:val="00637A4C"/>
    <w:pPr>
      <w:ind w:leftChars="400" w:left="840"/>
    </w:pPr>
  </w:style>
  <w:style w:type="paragraph" w:styleId="8">
    <w:name w:val="toc 8"/>
    <w:basedOn w:val="a"/>
    <w:next w:val="a"/>
    <w:uiPriority w:val="99"/>
    <w:rsid w:val="00637A4C"/>
    <w:pPr>
      <w:ind w:leftChars="1400" w:left="2940"/>
    </w:pPr>
  </w:style>
  <w:style w:type="paragraph" w:styleId="a6">
    <w:name w:val="Date"/>
    <w:basedOn w:val="a"/>
    <w:next w:val="a"/>
    <w:link w:val="Char2"/>
    <w:uiPriority w:val="99"/>
    <w:semiHidden/>
    <w:unhideWhenUsed/>
    <w:locked/>
    <w:rsid w:val="00637A4C"/>
    <w:pPr>
      <w:ind w:leftChars="2500" w:left="100"/>
    </w:pPr>
  </w:style>
  <w:style w:type="paragraph" w:styleId="a7">
    <w:name w:val="endnote text"/>
    <w:basedOn w:val="a"/>
    <w:link w:val="Char3"/>
    <w:uiPriority w:val="99"/>
    <w:semiHidden/>
    <w:rsid w:val="00637A4C"/>
    <w:pPr>
      <w:snapToGrid w:val="0"/>
      <w:jc w:val="left"/>
    </w:pPr>
    <w:rPr>
      <w:rFonts w:ascii="Times New Roman" w:hAnsi="Times New Roman"/>
      <w:kern w:val="0"/>
      <w:sz w:val="20"/>
      <w:szCs w:val="20"/>
    </w:rPr>
  </w:style>
  <w:style w:type="paragraph" w:styleId="a8">
    <w:name w:val="Balloon Text"/>
    <w:basedOn w:val="a"/>
    <w:link w:val="Char4"/>
    <w:uiPriority w:val="99"/>
    <w:semiHidden/>
    <w:rsid w:val="00637A4C"/>
    <w:rPr>
      <w:rFonts w:ascii="Times New Roman" w:hAnsi="Times New Roman"/>
      <w:kern w:val="0"/>
      <w:sz w:val="18"/>
      <w:szCs w:val="18"/>
    </w:rPr>
  </w:style>
  <w:style w:type="paragraph" w:styleId="a9">
    <w:name w:val="footer"/>
    <w:basedOn w:val="a"/>
    <w:link w:val="Char5"/>
    <w:uiPriority w:val="99"/>
    <w:rsid w:val="00637A4C"/>
    <w:pPr>
      <w:tabs>
        <w:tab w:val="center" w:pos="4153"/>
        <w:tab w:val="right" w:pos="8306"/>
      </w:tabs>
      <w:snapToGrid w:val="0"/>
      <w:jc w:val="left"/>
    </w:pPr>
    <w:rPr>
      <w:rFonts w:ascii="Times New Roman" w:hAnsi="Times New Roman"/>
      <w:kern w:val="0"/>
      <w:sz w:val="18"/>
      <w:szCs w:val="18"/>
    </w:rPr>
  </w:style>
  <w:style w:type="paragraph" w:styleId="aa">
    <w:name w:val="header"/>
    <w:basedOn w:val="a"/>
    <w:link w:val="Char6"/>
    <w:uiPriority w:val="99"/>
    <w:rsid w:val="00637A4C"/>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637A4C"/>
    <w:pPr>
      <w:tabs>
        <w:tab w:val="right" w:leader="dot" w:pos="9736"/>
      </w:tabs>
    </w:pPr>
  </w:style>
  <w:style w:type="paragraph" w:styleId="40">
    <w:name w:val="toc 4"/>
    <w:basedOn w:val="a"/>
    <w:next w:val="a"/>
    <w:uiPriority w:val="99"/>
    <w:rsid w:val="00637A4C"/>
    <w:pPr>
      <w:ind w:leftChars="600" w:left="1260"/>
    </w:pPr>
  </w:style>
  <w:style w:type="paragraph" w:styleId="ab">
    <w:name w:val="footnote text"/>
    <w:basedOn w:val="a"/>
    <w:link w:val="Char7"/>
    <w:uiPriority w:val="99"/>
    <w:rsid w:val="00637A4C"/>
    <w:pPr>
      <w:snapToGrid w:val="0"/>
      <w:jc w:val="left"/>
    </w:pPr>
    <w:rPr>
      <w:rFonts w:ascii="Times New Roman" w:hAnsi="Times New Roman"/>
      <w:kern w:val="0"/>
      <w:sz w:val="18"/>
      <w:szCs w:val="18"/>
    </w:rPr>
  </w:style>
  <w:style w:type="paragraph" w:styleId="6">
    <w:name w:val="toc 6"/>
    <w:basedOn w:val="a"/>
    <w:next w:val="a"/>
    <w:uiPriority w:val="99"/>
    <w:rsid w:val="00637A4C"/>
    <w:pPr>
      <w:ind w:leftChars="1000" w:left="2100"/>
    </w:pPr>
  </w:style>
  <w:style w:type="paragraph" w:styleId="20">
    <w:name w:val="toc 2"/>
    <w:basedOn w:val="a"/>
    <w:next w:val="a"/>
    <w:uiPriority w:val="39"/>
    <w:rsid w:val="00637A4C"/>
    <w:pPr>
      <w:ind w:leftChars="200" w:left="420"/>
    </w:pPr>
  </w:style>
  <w:style w:type="paragraph" w:styleId="9">
    <w:name w:val="toc 9"/>
    <w:basedOn w:val="a"/>
    <w:next w:val="a"/>
    <w:uiPriority w:val="99"/>
    <w:rsid w:val="00637A4C"/>
    <w:pPr>
      <w:ind w:leftChars="1600" w:left="3360"/>
    </w:pPr>
  </w:style>
  <w:style w:type="paragraph" w:styleId="ac">
    <w:name w:val="annotation subject"/>
    <w:basedOn w:val="a5"/>
    <w:next w:val="a5"/>
    <w:link w:val="Char8"/>
    <w:uiPriority w:val="99"/>
    <w:semiHidden/>
    <w:rsid w:val="00637A4C"/>
    <w:rPr>
      <w:rFonts w:ascii="Times New Roman" w:hAnsi="Times New Roman"/>
      <w:b/>
      <w:bCs/>
      <w:kern w:val="0"/>
      <w:sz w:val="20"/>
      <w:szCs w:val="20"/>
    </w:rPr>
  </w:style>
  <w:style w:type="table" w:styleId="ad">
    <w:name w:val="Table Grid"/>
    <w:basedOn w:val="a2"/>
    <w:uiPriority w:val="99"/>
    <w:rsid w:val="00637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locked/>
    <w:rsid w:val="00637A4C"/>
    <w:rPr>
      <w:rFonts w:cs="Times New Roman"/>
      <w:b/>
    </w:rPr>
  </w:style>
  <w:style w:type="character" w:styleId="af">
    <w:name w:val="endnote reference"/>
    <w:uiPriority w:val="99"/>
    <w:semiHidden/>
    <w:rsid w:val="00637A4C"/>
    <w:rPr>
      <w:rFonts w:cs="Times New Roman"/>
      <w:vertAlign w:val="superscript"/>
    </w:rPr>
  </w:style>
  <w:style w:type="character" w:styleId="af0">
    <w:name w:val="FollowedHyperlink"/>
    <w:uiPriority w:val="99"/>
    <w:semiHidden/>
    <w:locked/>
    <w:rsid w:val="00637A4C"/>
    <w:rPr>
      <w:rFonts w:cs="Times New Roman"/>
      <w:color w:val="800080"/>
      <w:u w:val="none"/>
    </w:rPr>
  </w:style>
  <w:style w:type="character" w:styleId="af1">
    <w:name w:val="Emphasis"/>
    <w:uiPriority w:val="99"/>
    <w:qFormat/>
    <w:locked/>
    <w:rsid w:val="00637A4C"/>
    <w:rPr>
      <w:rFonts w:cs="Times New Roman"/>
      <w:b/>
    </w:rPr>
  </w:style>
  <w:style w:type="character" w:styleId="HTML">
    <w:name w:val="HTML Definition"/>
    <w:uiPriority w:val="99"/>
    <w:semiHidden/>
    <w:locked/>
    <w:rsid w:val="00637A4C"/>
    <w:rPr>
      <w:rFonts w:cs="Times New Roman"/>
    </w:rPr>
  </w:style>
  <w:style w:type="character" w:styleId="HTML0">
    <w:name w:val="HTML Typewriter"/>
    <w:uiPriority w:val="99"/>
    <w:semiHidden/>
    <w:locked/>
    <w:rsid w:val="00637A4C"/>
    <w:rPr>
      <w:rFonts w:ascii="monospace" w:hAnsi="monospace" w:cs="monospace"/>
      <w:sz w:val="20"/>
    </w:rPr>
  </w:style>
  <w:style w:type="character" w:styleId="HTML1">
    <w:name w:val="HTML Acronym"/>
    <w:uiPriority w:val="99"/>
    <w:semiHidden/>
    <w:locked/>
    <w:rsid w:val="00637A4C"/>
    <w:rPr>
      <w:rFonts w:cs="Times New Roman"/>
    </w:rPr>
  </w:style>
  <w:style w:type="character" w:styleId="HTML2">
    <w:name w:val="HTML Variable"/>
    <w:uiPriority w:val="99"/>
    <w:semiHidden/>
    <w:locked/>
    <w:rsid w:val="00637A4C"/>
    <w:rPr>
      <w:rFonts w:cs="Times New Roman"/>
    </w:rPr>
  </w:style>
  <w:style w:type="character" w:styleId="af2">
    <w:name w:val="Hyperlink"/>
    <w:uiPriority w:val="99"/>
    <w:rsid w:val="00637A4C"/>
    <w:rPr>
      <w:rFonts w:cs="Times New Roman"/>
      <w:color w:val="0000FF"/>
      <w:u w:val="single"/>
    </w:rPr>
  </w:style>
  <w:style w:type="character" w:styleId="HTML3">
    <w:name w:val="HTML Code"/>
    <w:uiPriority w:val="99"/>
    <w:semiHidden/>
    <w:locked/>
    <w:rsid w:val="00637A4C"/>
    <w:rPr>
      <w:rFonts w:ascii="monospace" w:hAnsi="monospace" w:cs="monospace"/>
      <w:sz w:val="20"/>
    </w:rPr>
  </w:style>
  <w:style w:type="character" w:styleId="af3">
    <w:name w:val="annotation reference"/>
    <w:uiPriority w:val="99"/>
    <w:semiHidden/>
    <w:rsid w:val="00637A4C"/>
    <w:rPr>
      <w:rFonts w:cs="Times New Roman"/>
      <w:sz w:val="21"/>
    </w:rPr>
  </w:style>
  <w:style w:type="character" w:styleId="HTML4">
    <w:name w:val="HTML Cite"/>
    <w:uiPriority w:val="99"/>
    <w:semiHidden/>
    <w:locked/>
    <w:rsid w:val="00637A4C"/>
    <w:rPr>
      <w:rFonts w:cs="Times New Roman"/>
    </w:rPr>
  </w:style>
  <w:style w:type="character" w:styleId="af4">
    <w:name w:val="footnote reference"/>
    <w:uiPriority w:val="99"/>
    <w:semiHidden/>
    <w:rsid w:val="00637A4C"/>
    <w:rPr>
      <w:rFonts w:cs="Times New Roman"/>
      <w:vertAlign w:val="superscript"/>
    </w:rPr>
  </w:style>
  <w:style w:type="character" w:styleId="HTML5">
    <w:name w:val="HTML Keyboard"/>
    <w:uiPriority w:val="99"/>
    <w:semiHidden/>
    <w:locked/>
    <w:rsid w:val="00637A4C"/>
    <w:rPr>
      <w:rFonts w:ascii="monospace" w:hAnsi="monospace" w:cs="monospace"/>
      <w:sz w:val="20"/>
    </w:rPr>
  </w:style>
  <w:style w:type="character" w:styleId="HTML6">
    <w:name w:val="HTML Sample"/>
    <w:uiPriority w:val="99"/>
    <w:semiHidden/>
    <w:locked/>
    <w:rsid w:val="00637A4C"/>
    <w:rPr>
      <w:rFonts w:ascii="monospace" w:hAnsi="monospace" w:cs="monospace"/>
    </w:rPr>
  </w:style>
  <w:style w:type="character" w:customStyle="1" w:styleId="1Char">
    <w:name w:val="标题 1 Char"/>
    <w:link w:val="1"/>
    <w:uiPriority w:val="99"/>
    <w:locked/>
    <w:rsid w:val="00637A4C"/>
    <w:rPr>
      <w:rFonts w:cs="Times New Roman"/>
      <w:b/>
      <w:kern w:val="44"/>
      <w:sz w:val="44"/>
    </w:rPr>
  </w:style>
  <w:style w:type="character" w:customStyle="1" w:styleId="2Char">
    <w:name w:val="标题 2 Char"/>
    <w:link w:val="2"/>
    <w:uiPriority w:val="99"/>
    <w:qFormat/>
    <w:locked/>
    <w:rsid w:val="00637A4C"/>
    <w:rPr>
      <w:rFonts w:ascii="Cambria" w:hAnsi="Cambria"/>
      <w:b/>
      <w:bCs/>
      <w:kern w:val="2"/>
      <w:sz w:val="32"/>
      <w:szCs w:val="32"/>
    </w:rPr>
  </w:style>
  <w:style w:type="character" w:customStyle="1" w:styleId="3Char">
    <w:name w:val="标题 3 Char"/>
    <w:link w:val="3"/>
    <w:uiPriority w:val="99"/>
    <w:qFormat/>
    <w:locked/>
    <w:rsid w:val="00637A4C"/>
    <w:rPr>
      <w:rFonts w:cs="Times New Roman"/>
      <w:b/>
      <w:kern w:val="2"/>
      <w:sz w:val="32"/>
    </w:rPr>
  </w:style>
  <w:style w:type="character" w:customStyle="1" w:styleId="4Char">
    <w:name w:val="标题 4 Char"/>
    <w:link w:val="4"/>
    <w:uiPriority w:val="99"/>
    <w:locked/>
    <w:rsid w:val="00637A4C"/>
    <w:rPr>
      <w:rFonts w:ascii="Cambria" w:hAnsi="Cambria" w:cs="Times New Roman"/>
      <w:b/>
      <w:kern w:val="2"/>
      <w:sz w:val="28"/>
    </w:rPr>
  </w:style>
  <w:style w:type="character" w:customStyle="1" w:styleId="Char1">
    <w:name w:val="批注文字 Char"/>
    <w:link w:val="a5"/>
    <w:uiPriority w:val="99"/>
    <w:semiHidden/>
    <w:locked/>
    <w:rsid w:val="00637A4C"/>
    <w:rPr>
      <w:rFonts w:cs="Times New Roman"/>
    </w:rPr>
  </w:style>
  <w:style w:type="character" w:customStyle="1" w:styleId="Char8">
    <w:name w:val="批注主题 Char"/>
    <w:link w:val="ac"/>
    <w:uiPriority w:val="99"/>
    <w:semiHidden/>
    <w:locked/>
    <w:rsid w:val="00637A4C"/>
    <w:rPr>
      <w:rFonts w:cs="Times New Roman"/>
      <w:b/>
    </w:rPr>
  </w:style>
  <w:style w:type="character" w:customStyle="1" w:styleId="Char0">
    <w:name w:val="文档结构图 Char"/>
    <w:link w:val="a4"/>
    <w:uiPriority w:val="99"/>
    <w:semiHidden/>
    <w:locked/>
    <w:rsid w:val="00637A4C"/>
    <w:rPr>
      <w:rFonts w:ascii="宋体" w:cs="Times New Roman"/>
      <w:kern w:val="2"/>
      <w:sz w:val="18"/>
      <w:szCs w:val="18"/>
    </w:rPr>
  </w:style>
  <w:style w:type="character" w:customStyle="1" w:styleId="Char3">
    <w:name w:val="尾注文本 Char"/>
    <w:link w:val="a7"/>
    <w:uiPriority w:val="99"/>
    <w:semiHidden/>
    <w:locked/>
    <w:rsid w:val="00637A4C"/>
    <w:rPr>
      <w:rFonts w:cs="Times New Roman"/>
    </w:rPr>
  </w:style>
  <w:style w:type="character" w:customStyle="1" w:styleId="Char4">
    <w:name w:val="批注框文本 Char"/>
    <w:link w:val="a8"/>
    <w:uiPriority w:val="99"/>
    <w:semiHidden/>
    <w:locked/>
    <w:rsid w:val="00637A4C"/>
    <w:rPr>
      <w:rFonts w:cs="Times New Roman"/>
      <w:sz w:val="18"/>
    </w:rPr>
  </w:style>
  <w:style w:type="character" w:customStyle="1" w:styleId="Char5">
    <w:name w:val="页脚 Char"/>
    <w:link w:val="a9"/>
    <w:uiPriority w:val="99"/>
    <w:locked/>
    <w:rsid w:val="00637A4C"/>
    <w:rPr>
      <w:rFonts w:cs="Times New Roman"/>
      <w:sz w:val="18"/>
    </w:rPr>
  </w:style>
  <w:style w:type="character" w:customStyle="1" w:styleId="Char6">
    <w:name w:val="页眉 Char"/>
    <w:link w:val="aa"/>
    <w:uiPriority w:val="99"/>
    <w:locked/>
    <w:rsid w:val="00637A4C"/>
    <w:rPr>
      <w:rFonts w:cs="Times New Roman"/>
      <w:sz w:val="18"/>
    </w:rPr>
  </w:style>
  <w:style w:type="character" w:customStyle="1" w:styleId="Char7">
    <w:name w:val="脚注文本 Char"/>
    <w:link w:val="ab"/>
    <w:uiPriority w:val="99"/>
    <w:locked/>
    <w:rsid w:val="00637A4C"/>
    <w:rPr>
      <w:rFonts w:cs="Times New Roman"/>
      <w:sz w:val="18"/>
    </w:rPr>
  </w:style>
  <w:style w:type="paragraph" w:customStyle="1" w:styleId="CharCharCharCharCharCharChar1CharCharCharCharCharChar">
    <w:name w:val="Char Char Char Char Char Char Char1 Char Char Char Char Char Char"/>
    <w:basedOn w:val="a"/>
    <w:uiPriority w:val="99"/>
    <w:rsid w:val="00637A4C"/>
    <w:rPr>
      <w:rFonts w:ascii="Times New Roman" w:hAnsi="Times New Roman"/>
      <w:szCs w:val="20"/>
    </w:rPr>
  </w:style>
  <w:style w:type="paragraph" w:styleId="af5">
    <w:name w:val="List Paragraph"/>
    <w:basedOn w:val="a"/>
    <w:uiPriority w:val="99"/>
    <w:qFormat/>
    <w:rsid w:val="00637A4C"/>
    <w:pPr>
      <w:ind w:firstLineChars="200" w:firstLine="420"/>
    </w:pPr>
  </w:style>
  <w:style w:type="character" w:styleId="af6">
    <w:name w:val="Placeholder Text"/>
    <w:uiPriority w:val="99"/>
    <w:rsid w:val="00637A4C"/>
    <w:rPr>
      <w:rFonts w:cs="Times New Roman"/>
      <w:color w:val="808080"/>
    </w:rPr>
  </w:style>
  <w:style w:type="paragraph" w:customStyle="1" w:styleId="TableParagraph">
    <w:name w:val="Table Paragraph"/>
    <w:basedOn w:val="a"/>
    <w:uiPriority w:val="99"/>
    <w:rsid w:val="00637A4C"/>
  </w:style>
  <w:style w:type="paragraph" w:customStyle="1" w:styleId="11">
    <w:name w:val="无间隔1"/>
    <w:basedOn w:val="a"/>
    <w:uiPriority w:val="99"/>
    <w:rsid w:val="00637A4C"/>
    <w:pPr>
      <w:spacing w:line="400" w:lineRule="exact"/>
    </w:pPr>
    <w:rPr>
      <w:sz w:val="24"/>
    </w:rPr>
  </w:style>
  <w:style w:type="character" w:customStyle="1" w:styleId="Char">
    <w:name w:val="正文文本 Char"/>
    <w:link w:val="a0"/>
    <w:uiPriority w:val="99"/>
    <w:rsid w:val="00637A4C"/>
    <w:rPr>
      <w:rFonts w:ascii="Calibri" w:hAnsi="Calibri"/>
      <w:kern w:val="2"/>
      <w:sz w:val="21"/>
      <w:szCs w:val="22"/>
    </w:rPr>
  </w:style>
  <w:style w:type="character" w:customStyle="1" w:styleId="Char2">
    <w:name w:val="日期 Char"/>
    <w:link w:val="a6"/>
    <w:uiPriority w:val="99"/>
    <w:semiHidden/>
    <w:rsid w:val="00637A4C"/>
    <w:rPr>
      <w:rFonts w:ascii="Calibri" w:hAnsi="Calibri"/>
      <w:kern w:val="2"/>
      <w:sz w:val="21"/>
      <w:szCs w:val="22"/>
    </w:rPr>
  </w:style>
  <w:style w:type="character" w:customStyle="1" w:styleId="12">
    <w:name w:val="明显强调1"/>
    <w:uiPriority w:val="21"/>
    <w:qFormat/>
    <w:rsid w:val="00637A4C"/>
    <w:rPr>
      <w:i/>
      <w:iCs/>
      <w:color w:val="4F81BD"/>
    </w:rPr>
  </w:style>
  <w:style w:type="paragraph" w:customStyle="1" w:styleId="Default">
    <w:name w:val="Default"/>
    <w:rsid w:val="00105BE1"/>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4357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zsjtwgcc@163.com" TargetMode="Externa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413E3-7F98-45F6-B03A-5AB5747A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1101</Words>
  <Characters>1400</Characters>
  <Application>Microsoft Office Word</Application>
  <DocSecurity>0</DocSecurity>
  <Lines>60</Lines>
  <Paragraphs>62</Paragraphs>
  <ScaleCrop>false</ScaleCrop>
  <Company>微软中国</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cp:lastModifiedBy>
  <cp:revision>71</cp:revision>
  <cp:lastPrinted>2021-04-26T03:46:00Z</cp:lastPrinted>
  <dcterms:created xsi:type="dcterms:W3CDTF">2018-05-04T07:30:00Z</dcterms:created>
  <dcterms:modified xsi:type="dcterms:W3CDTF">2021-04-26T03:54:00Z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